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8B56" w14:textId="460ACA67" w:rsidR="00323A07" w:rsidRPr="000C26F7" w:rsidRDefault="00323A07" w:rsidP="00416B62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0C26F7">
        <w:rPr>
          <w:rFonts w:eastAsia="Times New Roman" w:cstheme="minorHAnsi"/>
          <w:b/>
          <w:bCs/>
          <w:sz w:val="24"/>
          <w:szCs w:val="24"/>
          <w:lang w:eastAsia="pt-BR"/>
        </w:rPr>
        <w:t>Governo do Estado de São Paulo</w:t>
      </w:r>
      <w:r w:rsidRPr="000C26F7">
        <w:rPr>
          <w:rFonts w:eastAsia="Times New Roman" w:cstheme="minorHAnsi"/>
          <w:sz w:val="24"/>
          <w:szCs w:val="24"/>
          <w:lang w:eastAsia="pt-BR"/>
        </w:rPr>
        <w:br/>
        <w:t>Secretaria da Educação</w:t>
      </w:r>
      <w:r w:rsidRPr="000C26F7">
        <w:rPr>
          <w:rFonts w:eastAsia="Times New Roman" w:cstheme="minorHAnsi"/>
          <w:sz w:val="24"/>
          <w:szCs w:val="24"/>
          <w:lang w:eastAsia="pt-BR"/>
        </w:rPr>
        <w:br/>
        <w:t xml:space="preserve">Diretoria de Ensino </w:t>
      </w:r>
      <w:r w:rsidR="006139E9">
        <w:rPr>
          <w:rFonts w:eastAsia="Times New Roman" w:cstheme="minorHAnsi"/>
          <w:sz w:val="24"/>
          <w:szCs w:val="24"/>
          <w:lang w:eastAsia="pt-BR"/>
        </w:rPr>
        <w:t>-</w:t>
      </w:r>
      <w:r w:rsidRPr="000C26F7">
        <w:rPr>
          <w:rFonts w:eastAsia="Times New Roman" w:cstheme="minorHAnsi"/>
          <w:sz w:val="24"/>
          <w:szCs w:val="24"/>
          <w:lang w:eastAsia="pt-BR"/>
        </w:rPr>
        <w:t xml:space="preserve"> Região de</w:t>
      </w:r>
      <w:r w:rsidRPr="000C26F7">
        <w:rPr>
          <w:rFonts w:eastAsia="Times New Roman" w:cstheme="minorHAnsi"/>
          <w:color w:val="FF0000"/>
          <w:sz w:val="24"/>
          <w:szCs w:val="24"/>
          <w:lang w:eastAsia="pt-BR"/>
        </w:rPr>
        <w:t xml:space="preserve"> [Região da DE]</w:t>
      </w:r>
    </w:p>
    <w:p w14:paraId="13A34CAC" w14:textId="2E5533BF" w:rsidR="00032404" w:rsidRDefault="00032404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15AEE674" w14:textId="71CBAF3A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2E0E4207" w14:textId="7407C70E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96C4CFC" w14:textId="7AD244C6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FA548FA" w14:textId="32ED9223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5F0C112B" w14:textId="6CFB9142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0A008DBC" w14:textId="524A2968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022358E5" w14:textId="21160210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6459F47B" w14:textId="6A050D44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5EDAC9D6" w14:textId="0A7DF24F" w:rsidR="00772A1B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1CC572D4" w14:textId="77777777" w:rsidR="00772A1B" w:rsidRPr="000C26F7" w:rsidRDefault="00772A1B" w:rsidP="00416B6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  <w:shd w:val="clear" w:color="auto" w:fill="FFFFFF"/>
          <w:lang w:eastAsia="pt-BR"/>
        </w:rPr>
      </w:pPr>
    </w:p>
    <w:p w14:paraId="0B0B0C71" w14:textId="77777777" w:rsidR="00772A1B" w:rsidRPr="00A91FA8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  <w:r w:rsidRPr="00A91FA8">
        <w:rPr>
          <w:b/>
          <w:sz w:val="32"/>
          <w:szCs w:val="32"/>
        </w:rPr>
        <w:t>Relatório de Homologação</w:t>
      </w:r>
    </w:p>
    <w:p w14:paraId="41E9111C" w14:textId="5DD2F659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01418B2E" w14:textId="4A8504D4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6C171DCB" w14:textId="4DDEE5D0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7B233A25" w14:textId="117A98A0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273DFD48" w14:textId="102A6DC1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46C13A3D" w14:textId="7DE407AE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30079007" w14:textId="2D2D3316" w:rsidR="00772A1B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3A0DA4F7" w14:textId="77777777" w:rsidR="00772A1B" w:rsidRPr="00A91FA8" w:rsidRDefault="00772A1B" w:rsidP="00772A1B">
      <w:pPr>
        <w:spacing w:after="0" w:line="240" w:lineRule="auto"/>
        <w:jc w:val="center"/>
        <w:rPr>
          <w:b/>
          <w:sz w:val="32"/>
          <w:szCs w:val="32"/>
        </w:rPr>
      </w:pPr>
    </w:p>
    <w:p w14:paraId="254232A5" w14:textId="77777777" w:rsidR="00772A1B" w:rsidRPr="00A91FA8" w:rsidRDefault="00772A1B" w:rsidP="00772A1B">
      <w:pPr>
        <w:spacing w:after="0" w:line="240" w:lineRule="auto"/>
        <w:jc w:val="center"/>
        <w:rPr>
          <w:rFonts w:cs="Arial"/>
          <w:b/>
          <w:color w:val="000000"/>
          <w:sz w:val="32"/>
          <w:szCs w:val="32"/>
        </w:rPr>
      </w:pPr>
      <w:r w:rsidRPr="00A91FA8">
        <w:rPr>
          <w:rFonts w:cs="Arial"/>
          <w:b/>
          <w:color w:val="FF0000"/>
          <w:sz w:val="32"/>
          <w:szCs w:val="32"/>
        </w:rPr>
        <w:t xml:space="preserve">Nome do curso - </w:t>
      </w:r>
      <w:proofErr w:type="spellStart"/>
      <w:r w:rsidRPr="00A91FA8">
        <w:rPr>
          <w:rFonts w:cs="Arial"/>
          <w:b/>
          <w:color w:val="FF0000"/>
          <w:sz w:val="32"/>
          <w:szCs w:val="32"/>
        </w:rPr>
        <w:t>Xª</w:t>
      </w:r>
      <w:proofErr w:type="spellEnd"/>
      <w:r w:rsidRPr="00A91FA8">
        <w:rPr>
          <w:rFonts w:cs="Arial"/>
          <w:b/>
          <w:color w:val="FF0000"/>
          <w:sz w:val="32"/>
          <w:szCs w:val="32"/>
        </w:rPr>
        <w:t xml:space="preserve"> Edição/ano</w:t>
      </w:r>
    </w:p>
    <w:p w14:paraId="779DA4C0" w14:textId="77777777" w:rsidR="00772A1B" w:rsidRPr="009A50D0" w:rsidRDefault="00772A1B" w:rsidP="00772A1B">
      <w:pPr>
        <w:spacing w:after="0" w:line="240" w:lineRule="auto"/>
        <w:jc w:val="center"/>
        <w:rPr>
          <w:sz w:val="40"/>
          <w:szCs w:val="40"/>
        </w:rPr>
      </w:pPr>
    </w:p>
    <w:p w14:paraId="75C65E85" w14:textId="77777777" w:rsidR="00772A1B" w:rsidRDefault="00772A1B" w:rsidP="00772A1B">
      <w:pPr>
        <w:spacing w:line="240" w:lineRule="auto"/>
        <w:jc w:val="center"/>
      </w:pPr>
    </w:p>
    <w:p w14:paraId="56250F6C" w14:textId="77777777" w:rsidR="00772A1B" w:rsidRDefault="00772A1B" w:rsidP="00772A1B">
      <w:pPr>
        <w:spacing w:line="240" w:lineRule="auto"/>
        <w:jc w:val="center"/>
      </w:pPr>
    </w:p>
    <w:p w14:paraId="66CD8CDB" w14:textId="77777777" w:rsidR="00772A1B" w:rsidRDefault="00772A1B" w:rsidP="00772A1B">
      <w:pPr>
        <w:spacing w:line="240" w:lineRule="auto"/>
        <w:jc w:val="center"/>
      </w:pPr>
    </w:p>
    <w:p w14:paraId="76A1999A" w14:textId="77777777" w:rsidR="00772A1B" w:rsidRDefault="00772A1B" w:rsidP="00772A1B">
      <w:pPr>
        <w:spacing w:line="240" w:lineRule="auto"/>
        <w:jc w:val="center"/>
      </w:pPr>
    </w:p>
    <w:p w14:paraId="308EA64D" w14:textId="77777777" w:rsidR="00772A1B" w:rsidRDefault="00772A1B" w:rsidP="00772A1B">
      <w:pPr>
        <w:spacing w:line="240" w:lineRule="auto"/>
        <w:jc w:val="center"/>
      </w:pPr>
    </w:p>
    <w:p w14:paraId="6B8EAD77" w14:textId="77777777" w:rsidR="00772A1B" w:rsidRDefault="00772A1B" w:rsidP="00772A1B">
      <w:pPr>
        <w:spacing w:line="240" w:lineRule="auto"/>
        <w:jc w:val="center"/>
      </w:pPr>
    </w:p>
    <w:p w14:paraId="5BA191BC" w14:textId="77777777" w:rsidR="00772A1B" w:rsidRDefault="00772A1B" w:rsidP="00772A1B">
      <w:pPr>
        <w:spacing w:line="240" w:lineRule="auto"/>
        <w:jc w:val="center"/>
      </w:pPr>
    </w:p>
    <w:p w14:paraId="7A0708E6" w14:textId="77777777" w:rsidR="00772A1B" w:rsidRDefault="00772A1B" w:rsidP="00772A1B">
      <w:pPr>
        <w:spacing w:line="240" w:lineRule="auto"/>
        <w:jc w:val="center"/>
      </w:pPr>
    </w:p>
    <w:p w14:paraId="5B9ABC8B" w14:textId="77777777" w:rsidR="00772A1B" w:rsidRPr="00847D37" w:rsidRDefault="00772A1B" w:rsidP="00772A1B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Local</w:t>
      </w:r>
    </w:p>
    <w:p w14:paraId="5A400FC3" w14:textId="77777777" w:rsidR="00772A1B" w:rsidRPr="00847D37" w:rsidRDefault="00772A1B" w:rsidP="00772A1B">
      <w:pPr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</w:t>
      </w:r>
      <w:r w:rsidRPr="00847D37">
        <w:rPr>
          <w:color w:val="FF0000"/>
          <w:sz w:val="24"/>
          <w:szCs w:val="24"/>
        </w:rPr>
        <w:t>ês/ano</w:t>
      </w:r>
    </w:p>
    <w:p w14:paraId="66A9A1ED" w14:textId="77777777" w:rsidR="00772A1B" w:rsidRDefault="00772A1B" w:rsidP="00772A1B">
      <w:pPr>
        <w:spacing w:line="240" w:lineRule="auto"/>
        <w:jc w:val="center"/>
        <w:rPr>
          <w:sz w:val="24"/>
          <w:szCs w:val="24"/>
        </w:rPr>
      </w:pPr>
    </w:p>
    <w:p w14:paraId="552E7EB0" w14:textId="77777777" w:rsidR="00772A1B" w:rsidRPr="006565B6" w:rsidRDefault="00772A1B" w:rsidP="00772A1B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Relatório de Homologação</w:t>
      </w:r>
    </w:p>
    <w:p w14:paraId="73BF10A2" w14:textId="77777777" w:rsidR="00772A1B" w:rsidRPr="006565B6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 w:rsidRPr="006565B6">
        <w:rPr>
          <w:b/>
        </w:rPr>
        <w:t xml:space="preserve">DADOS DO </w:t>
      </w:r>
      <w:r>
        <w:rPr>
          <w:b/>
        </w:rPr>
        <w:t>CURSO</w:t>
      </w:r>
      <w:r w:rsidRPr="006565B6">
        <w:rPr>
          <w:b/>
        </w:rPr>
        <w:tab/>
      </w:r>
      <w:r w:rsidRPr="006565B6">
        <w:rPr>
          <w:b/>
        </w:rPr>
        <w:tab/>
      </w:r>
      <w:r w:rsidRPr="006565B6">
        <w:rPr>
          <w:b/>
        </w:rPr>
        <w:tab/>
      </w:r>
    </w:p>
    <w:p w14:paraId="03EE09DF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5DFD5C98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5BD60FFB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3E2FE514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4E740263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538C6CCD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 xml:space="preserve">e a Edição/ano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4D36D056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4AE3413E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0B4AC4BD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4E6A38A3" w14:textId="77777777" w:rsidR="00772A1B" w:rsidRPr="007C234B" w:rsidRDefault="00772A1B" w:rsidP="00772A1B">
      <w:pPr>
        <w:numPr>
          <w:ilvl w:val="0"/>
          <w:numId w:val="6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5C0BA4F9" w14:textId="77777777" w:rsidR="00772A1B" w:rsidRDefault="00772A1B" w:rsidP="00772A1B">
      <w:pPr>
        <w:spacing w:after="0" w:line="240" w:lineRule="auto"/>
        <w:jc w:val="both"/>
      </w:pPr>
    </w:p>
    <w:p w14:paraId="45C4C38A" w14:textId="77777777" w:rsidR="00772A1B" w:rsidRPr="006565B6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 xml:space="preserve">DATA DE PUBLICAÇÃO </w:t>
      </w:r>
      <w:r w:rsidRPr="002A5D4E">
        <w:rPr>
          <w:b/>
        </w:rPr>
        <w:t>DA PORTARIA DE AUTORIZAÇÃO E DAS POSSÍVEIS RETIFICAÇÕES OCORRIDAS</w:t>
      </w:r>
    </w:p>
    <w:p w14:paraId="288E723B" w14:textId="77777777" w:rsidR="00772A1B" w:rsidRDefault="00772A1B" w:rsidP="00772A1B">
      <w:pPr>
        <w:spacing w:after="0" w:line="240" w:lineRule="auto"/>
        <w:jc w:val="both"/>
      </w:pPr>
    </w:p>
    <w:p w14:paraId="7BC106E4" w14:textId="77777777" w:rsidR="00772A1B" w:rsidRDefault="00772A1B" w:rsidP="00772A1B">
      <w:pPr>
        <w:spacing w:after="0" w:line="240" w:lineRule="auto"/>
        <w:jc w:val="both"/>
      </w:pPr>
    </w:p>
    <w:p w14:paraId="37324147" w14:textId="77777777" w:rsidR="00772A1B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 w:rsidRPr="007D0990">
        <w:rPr>
          <w:b/>
        </w:rPr>
        <w:t xml:space="preserve">LOCAL DE REALIZAÇÃO </w:t>
      </w:r>
    </w:p>
    <w:p w14:paraId="1DFF22BA" w14:textId="77777777" w:rsidR="00772A1B" w:rsidRDefault="00772A1B" w:rsidP="00772A1B">
      <w:pPr>
        <w:spacing w:after="0" w:line="240" w:lineRule="auto"/>
      </w:pPr>
    </w:p>
    <w:p w14:paraId="5FE3FC8E" w14:textId="77777777" w:rsidR="00772A1B" w:rsidRPr="007D0990" w:rsidRDefault="00772A1B" w:rsidP="00772A1B">
      <w:pPr>
        <w:spacing w:after="0" w:line="240" w:lineRule="auto"/>
      </w:pPr>
    </w:p>
    <w:p w14:paraId="485CBC43" w14:textId="77777777" w:rsidR="00772A1B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 w:rsidRPr="00EF5481">
        <w:rPr>
          <w:b/>
        </w:rPr>
        <w:t xml:space="preserve">PERÍODO, DATAS E HORÁRIOS DE REALIZAÇÃO </w:t>
      </w:r>
    </w:p>
    <w:p w14:paraId="28AF26AA" w14:textId="77777777" w:rsidR="00772A1B" w:rsidRDefault="00772A1B" w:rsidP="00772A1B">
      <w:pPr>
        <w:spacing w:after="0" w:line="240" w:lineRule="auto"/>
        <w:jc w:val="both"/>
        <w:rPr>
          <w:color w:val="FF0000"/>
        </w:rPr>
      </w:pPr>
    </w:p>
    <w:p w14:paraId="626B16CE" w14:textId="77777777" w:rsidR="00772A1B" w:rsidRPr="00175344" w:rsidRDefault="00772A1B" w:rsidP="00772A1B">
      <w:pPr>
        <w:spacing w:after="0" w:line="240" w:lineRule="auto"/>
        <w:jc w:val="both"/>
        <w:rPr>
          <w:color w:val="FF0000"/>
        </w:rPr>
      </w:pPr>
    </w:p>
    <w:p w14:paraId="4156CEE1" w14:textId="77777777" w:rsidR="00772A1B" w:rsidRPr="00B94A7B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 SEDUC-SP</w:t>
      </w:r>
    </w:p>
    <w:p w14:paraId="3A4B52BF" w14:textId="77777777" w:rsidR="00772A1B" w:rsidRDefault="00772A1B" w:rsidP="00772A1B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inscritos/</w:t>
      </w:r>
      <w:r w:rsidRPr="00917A27">
        <w:t>matriculados</w:t>
      </w:r>
      <w:r>
        <w:t>:</w:t>
      </w:r>
    </w:p>
    <w:p w14:paraId="76B24E63" w14:textId="77777777" w:rsidR="00772A1B" w:rsidRDefault="00772A1B" w:rsidP="00772A1B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Total de participantes:</w:t>
      </w:r>
    </w:p>
    <w:p w14:paraId="31762679" w14:textId="77777777" w:rsidR="00772A1B" w:rsidRDefault="00772A1B" w:rsidP="00772A1B">
      <w:pPr>
        <w:pStyle w:val="PargrafodaLista"/>
        <w:numPr>
          <w:ilvl w:val="1"/>
          <w:numId w:val="2"/>
        </w:numPr>
        <w:spacing w:after="0" w:line="240" w:lineRule="auto"/>
        <w:ind w:left="851" w:hanging="284"/>
        <w:jc w:val="both"/>
      </w:pPr>
      <w:r w:rsidRPr="00917A27">
        <w:t>Aprovados</w:t>
      </w:r>
      <w:r>
        <w:t>:</w:t>
      </w:r>
    </w:p>
    <w:p w14:paraId="1CAEC933" w14:textId="77777777" w:rsidR="00772A1B" w:rsidRDefault="00772A1B" w:rsidP="00772A1B">
      <w:pPr>
        <w:pStyle w:val="PargrafodaLista"/>
        <w:numPr>
          <w:ilvl w:val="1"/>
          <w:numId w:val="2"/>
        </w:numPr>
        <w:spacing w:after="0" w:line="240" w:lineRule="auto"/>
        <w:ind w:left="851" w:hanging="284"/>
        <w:jc w:val="both"/>
      </w:pPr>
      <w:r w:rsidRPr="00917A27">
        <w:t>Reprovados</w:t>
      </w:r>
      <w:r>
        <w:t xml:space="preserve"> por aproveitamento:</w:t>
      </w:r>
    </w:p>
    <w:p w14:paraId="786969D0" w14:textId="77777777" w:rsidR="00772A1B" w:rsidRDefault="00772A1B" w:rsidP="00772A1B">
      <w:pPr>
        <w:pStyle w:val="PargrafodaLista"/>
        <w:numPr>
          <w:ilvl w:val="1"/>
          <w:numId w:val="2"/>
        </w:numPr>
        <w:spacing w:after="0" w:line="240" w:lineRule="auto"/>
        <w:ind w:left="851" w:hanging="284"/>
        <w:jc w:val="both"/>
      </w:pPr>
      <w:r>
        <w:t>Reprovados por frequência:</w:t>
      </w:r>
    </w:p>
    <w:p w14:paraId="7F0D4AEB" w14:textId="77777777" w:rsidR="00772A1B" w:rsidRDefault="00772A1B" w:rsidP="00772A1B">
      <w:pPr>
        <w:pStyle w:val="PargrafodaLista"/>
        <w:numPr>
          <w:ilvl w:val="1"/>
          <w:numId w:val="2"/>
        </w:numPr>
        <w:spacing w:after="0" w:line="240" w:lineRule="auto"/>
        <w:ind w:left="851" w:hanging="284"/>
        <w:jc w:val="both"/>
      </w:pPr>
      <w:r>
        <w:t xml:space="preserve">Reprovados por frequência e aproveitamento: </w:t>
      </w:r>
    </w:p>
    <w:p w14:paraId="3C000B0A" w14:textId="77777777" w:rsidR="00772A1B" w:rsidRPr="00D52422" w:rsidRDefault="00772A1B" w:rsidP="00772A1B">
      <w:pPr>
        <w:pStyle w:val="PargrafodaLista"/>
        <w:numPr>
          <w:ilvl w:val="1"/>
          <w:numId w:val="2"/>
        </w:numPr>
        <w:spacing w:after="0" w:line="240" w:lineRule="auto"/>
        <w:ind w:left="851" w:hanging="284"/>
        <w:jc w:val="both"/>
      </w:pPr>
      <w:r>
        <w:t xml:space="preserve">Desistentes/Evadidos: </w:t>
      </w:r>
      <w:r w:rsidRPr="00EC022A">
        <w:rPr>
          <w:color w:val="FF0000"/>
        </w:rPr>
        <w:t>(0</w:t>
      </w:r>
      <w:r>
        <w:rPr>
          <w:color w:val="FF0000"/>
        </w:rPr>
        <w:t>% de frequência e 0% de aproveitamento</w:t>
      </w:r>
      <w:r w:rsidRPr="00EC022A">
        <w:rPr>
          <w:color w:val="FF0000"/>
        </w:rPr>
        <w:t>)</w:t>
      </w:r>
    </w:p>
    <w:p w14:paraId="68B4473C" w14:textId="77777777" w:rsidR="00772A1B" w:rsidRDefault="00772A1B" w:rsidP="00772A1B">
      <w:pPr>
        <w:spacing w:after="0" w:line="240" w:lineRule="auto"/>
        <w:jc w:val="both"/>
      </w:pPr>
    </w:p>
    <w:p w14:paraId="671DC95F" w14:textId="77777777" w:rsidR="00772A1B" w:rsidRPr="00B94A7B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PARTICIPANTES SME</w:t>
      </w:r>
    </w:p>
    <w:p w14:paraId="7CC33606" w14:textId="77777777" w:rsidR="00772A1B" w:rsidRDefault="00772A1B" w:rsidP="00772A1B">
      <w:pPr>
        <w:pStyle w:val="PargrafodaLista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>inscritos/</w:t>
      </w:r>
      <w:r w:rsidRPr="00917A27">
        <w:t>matriculados</w:t>
      </w:r>
      <w:r>
        <w:t>:</w:t>
      </w:r>
    </w:p>
    <w:p w14:paraId="67FC6F53" w14:textId="77777777" w:rsidR="00772A1B" w:rsidRDefault="00772A1B" w:rsidP="00772A1B">
      <w:pPr>
        <w:pStyle w:val="PargrafodaLista"/>
        <w:numPr>
          <w:ilvl w:val="0"/>
          <w:numId w:val="4"/>
        </w:numPr>
        <w:spacing w:after="0" w:line="240" w:lineRule="auto"/>
        <w:ind w:left="426" w:hanging="142"/>
        <w:jc w:val="both"/>
      </w:pPr>
      <w:r>
        <w:t>Total de participantes:</w:t>
      </w:r>
    </w:p>
    <w:p w14:paraId="5A47B9C3" w14:textId="77777777" w:rsidR="00772A1B" w:rsidRDefault="00772A1B" w:rsidP="00772A1B">
      <w:pPr>
        <w:pStyle w:val="PargrafodaLista"/>
        <w:numPr>
          <w:ilvl w:val="1"/>
          <w:numId w:val="4"/>
        </w:numPr>
        <w:spacing w:after="0" w:line="240" w:lineRule="auto"/>
        <w:ind w:left="709" w:hanging="283"/>
        <w:jc w:val="both"/>
      </w:pPr>
      <w:r w:rsidRPr="00917A27">
        <w:t>Aprovados</w:t>
      </w:r>
      <w:r>
        <w:t>:</w:t>
      </w:r>
    </w:p>
    <w:p w14:paraId="0CAE5C4A" w14:textId="77777777" w:rsidR="00772A1B" w:rsidRDefault="00772A1B" w:rsidP="00772A1B">
      <w:pPr>
        <w:pStyle w:val="PargrafodaLista"/>
        <w:numPr>
          <w:ilvl w:val="1"/>
          <w:numId w:val="4"/>
        </w:numPr>
        <w:spacing w:after="0" w:line="240" w:lineRule="auto"/>
        <w:ind w:left="709" w:hanging="283"/>
        <w:jc w:val="both"/>
      </w:pPr>
      <w:r w:rsidRPr="00917A27">
        <w:t>Reprovados</w:t>
      </w:r>
      <w:r>
        <w:t xml:space="preserve"> por aproveitamento:</w:t>
      </w:r>
    </w:p>
    <w:p w14:paraId="18172C52" w14:textId="77777777" w:rsidR="00772A1B" w:rsidRDefault="00772A1B" w:rsidP="00772A1B">
      <w:pPr>
        <w:pStyle w:val="PargrafodaLista"/>
        <w:numPr>
          <w:ilvl w:val="1"/>
          <w:numId w:val="4"/>
        </w:numPr>
        <w:spacing w:after="0" w:line="240" w:lineRule="auto"/>
        <w:ind w:left="709" w:hanging="283"/>
        <w:jc w:val="both"/>
      </w:pPr>
      <w:r>
        <w:t>Reprovados por frequência:</w:t>
      </w:r>
    </w:p>
    <w:p w14:paraId="4C0C0A6C" w14:textId="77777777" w:rsidR="00772A1B" w:rsidRDefault="00772A1B" w:rsidP="00772A1B">
      <w:pPr>
        <w:pStyle w:val="PargrafodaLista"/>
        <w:numPr>
          <w:ilvl w:val="1"/>
          <w:numId w:val="4"/>
        </w:numPr>
        <w:spacing w:after="0" w:line="240" w:lineRule="auto"/>
        <w:ind w:left="709" w:hanging="283"/>
        <w:jc w:val="both"/>
      </w:pPr>
      <w:r>
        <w:t xml:space="preserve">Reprovados por frequência e aproveitamento: </w:t>
      </w:r>
    </w:p>
    <w:p w14:paraId="04F8B9C3" w14:textId="77777777" w:rsidR="00772A1B" w:rsidRPr="00D52422" w:rsidRDefault="00772A1B" w:rsidP="00772A1B">
      <w:pPr>
        <w:pStyle w:val="PargrafodaLista"/>
        <w:numPr>
          <w:ilvl w:val="1"/>
          <w:numId w:val="4"/>
        </w:numPr>
        <w:spacing w:after="0" w:line="240" w:lineRule="auto"/>
        <w:ind w:left="709" w:hanging="283"/>
        <w:jc w:val="both"/>
      </w:pPr>
      <w:r>
        <w:t xml:space="preserve">Desistentes/Evadidos: </w:t>
      </w:r>
      <w:r w:rsidRPr="00EC022A">
        <w:rPr>
          <w:color w:val="FF0000"/>
        </w:rPr>
        <w:t>(0</w:t>
      </w:r>
      <w:r>
        <w:rPr>
          <w:color w:val="FF0000"/>
        </w:rPr>
        <w:t>% de frequência e 0% de aproveitamento</w:t>
      </w:r>
      <w:r w:rsidRPr="00EC022A">
        <w:rPr>
          <w:color w:val="FF0000"/>
        </w:rPr>
        <w:t>)</w:t>
      </w:r>
    </w:p>
    <w:p w14:paraId="54FB303A" w14:textId="77777777" w:rsidR="00772A1B" w:rsidRPr="00917A27" w:rsidRDefault="00772A1B" w:rsidP="00772A1B">
      <w:pPr>
        <w:spacing w:after="0" w:line="240" w:lineRule="auto"/>
        <w:jc w:val="both"/>
      </w:pPr>
    </w:p>
    <w:p w14:paraId="4375F85D" w14:textId="77777777" w:rsidR="00772A1B" w:rsidRPr="00B94A7B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AVALIAÇÃO DO CURSO</w:t>
      </w:r>
    </w:p>
    <w:p w14:paraId="1FC5D2B7" w14:textId="77777777" w:rsidR="00772A1B" w:rsidRDefault="00772A1B" w:rsidP="00772A1B">
      <w:pPr>
        <w:spacing w:after="0" w:line="240" w:lineRule="auto"/>
        <w:jc w:val="both"/>
      </w:pPr>
      <w:r>
        <w:t>Apreciação crítica de aspectos considerados fundamentais para a análise do curso:</w:t>
      </w:r>
    </w:p>
    <w:p w14:paraId="03318289" w14:textId="77777777" w:rsidR="00772A1B" w:rsidRDefault="00772A1B" w:rsidP="00772A1B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aspectos facilitadores e dificultadores;</w:t>
      </w:r>
    </w:p>
    <w:p w14:paraId="1D698342" w14:textId="77777777" w:rsidR="00772A1B" w:rsidRDefault="00772A1B" w:rsidP="00772A1B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principais problemas, críticas e sugestões apresentados pelos cursistas;</w:t>
      </w:r>
    </w:p>
    <w:p w14:paraId="73DD4B60" w14:textId="77777777" w:rsidR="00772A1B" w:rsidRDefault="00772A1B" w:rsidP="00772A1B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 xml:space="preserve">instrumentos de avaliação de desempenho aplicados, quando houver </w:t>
      </w:r>
      <w:r>
        <w:rPr>
          <w:color w:val="FF0000"/>
        </w:rPr>
        <w:t xml:space="preserve">(relatórios, projetos, provas, </w:t>
      </w:r>
      <w:r w:rsidRPr="00604D85">
        <w:rPr>
          <w:i/>
          <w:color w:val="FF0000"/>
        </w:rPr>
        <w:t>print</w:t>
      </w:r>
      <w:r>
        <w:rPr>
          <w:color w:val="FF0000"/>
        </w:rPr>
        <w:t xml:space="preserve"> de páginas do Ambiente Virtual)</w:t>
      </w:r>
      <w:r>
        <w:t>;</w:t>
      </w:r>
    </w:p>
    <w:p w14:paraId="0BA18EE6" w14:textId="77777777" w:rsidR="00772A1B" w:rsidRDefault="00772A1B" w:rsidP="00772A1B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amostra de produções entregues, quando houver;</w:t>
      </w:r>
    </w:p>
    <w:p w14:paraId="4FF3CC1F" w14:textId="77777777" w:rsidR="00772A1B" w:rsidRPr="00A91FA8" w:rsidRDefault="00772A1B" w:rsidP="00772A1B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relação de cursistas para certificação.</w:t>
      </w:r>
      <w:r w:rsidRPr="008C5490">
        <w:rPr>
          <w:color w:val="FF0000"/>
        </w:rPr>
        <w:t xml:space="preserve"> </w:t>
      </w:r>
    </w:p>
    <w:p w14:paraId="7A563790" w14:textId="77777777" w:rsidR="00772A1B" w:rsidRPr="00233771" w:rsidRDefault="00772A1B" w:rsidP="00772A1B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lastRenderedPageBreak/>
        <w:t>PLANILHA RELAÇÃO DOS CURSISTAS</w:t>
      </w:r>
    </w:p>
    <w:p w14:paraId="529073C1" w14:textId="25628212" w:rsidR="00772A1B" w:rsidRPr="00772A1B" w:rsidRDefault="00772A1B" w:rsidP="00073606">
      <w:pPr>
        <w:rPr>
          <w:sz w:val="23"/>
          <w:szCs w:val="23"/>
          <w:lang w:eastAsia="pt-BR"/>
        </w:rPr>
      </w:pPr>
      <w:r w:rsidRPr="00772A1B">
        <w:rPr>
          <w:color w:val="000000" w:themeColor="text1"/>
        </w:rPr>
        <w:t>Utilize a “Planilha Relação de Cursista”, disponível no site</w:t>
      </w:r>
      <w:r w:rsidRPr="00772A1B">
        <w:rPr>
          <w:color w:val="000000" w:themeColor="text1"/>
        </w:rPr>
        <w:t xml:space="preserve"> </w:t>
      </w:r>
      <w:hyperlink r:id="rId11" w:anchor="modelos" w:history="1">
        <w:r w:rsidR="00073606">
          <w:rPr>
            <w:rStyle w:val="Hyperlink"/>
          </w:rPr>
          <w:t>https://efape.educacao.sp.gov.br/solucoes/cadformacao/#modelos</w:t>
        </w:r>
      </w:hyperlink>
      <w:r w:rsidR="00073606">
        <w:t xml:space="preserve"> </w:t>
      </w:r>
      <w:r w:rsidRPr="00772A1B">
        <w:rPr>
          <w:rFonts w:hint="cs"/>
          <w:color w:val="000000"/>
          <w:sz w:val="23"/>
          <w:szCs w:val="23"/>
          <w:u w:val="single"/>
          <w:lang w:eastAsia="pt-BR"/>
        </w:rPr>
        <w:t>Planilha Relação de Cursista</w:t>
      </w:r>
      <w:r w:rsidRPr="00772A1B">
        <w:rPr>
          <w:color w:val="000000"/>
          <w:sz w:val="23"/>
          <w:szCs w:val="23"/>
          <w:u w:val="single"/>
          <w:lang w:eastAsia="pt-BR"/>
        </w:rPr>
        <w:t>;</w:t>
      </w:r>
    </w:p>
    <w:p w14:paraId="7570F5D5" w14:textId="77777777" w:rsidR="00772A1B" w:rsidRDefault="00772A1B" w:rsidP="00772A1B">
      <w:pPr>
        <w:spacing w:after="0" w:line="240" w:lineRule="auto"/>
        <w:jc w:val="both"/>
      </w:pPr>
    </w:p>
    <w:p w14:paraId="0993D43C" w14:textId="77777777" w:rsidR="00772A1B" w:rsidRDefault="00772A1B" w:rsidP="00772A1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ORIENTAÇÕES</w:t>
      </w:r>
      <w:r w:rsidRPr="005D2E16">
        <w:rPr>
          <w:b/>
          <w:bCs/>
        </w:rPr>
        <w:t xml:space="preserve"> IMPORTANTES</w:t>
      </w:r>
    </w:p>
    <w:p w14:paraId="0741ABFC" w14:textId="77777777" w:rsidR="00772A1B" w:rsidRDefault="00772A1B" w:rsidP="00772A1B">
      <w:pPr>
        <w:spacing w:after="0" w:line="240" w:lineRule="auto"/>
        <w:jc w:val="both"/>
        <w:rPr>
          <w:b/>
          <w:bCs/>
        </w:rPr>
      </w:pPr>
    </w:p>
    <w:p w14:paraId="7D6FA022" w14:textId="77777777" w:rsidR="00772A1B" w:rsidRDefault="00772A1B" w:rsidP="00772A1B">
      <w:pPr>
        <w:spacing w:after="0" w:line="240" w:lineRule="auto"/>
        <w:jc w:val="both"/>
      </w:pPr>
      <w:r w:rsidRPr="005D2E16">
        <w:rPr>
          <w:b/>
          <w:bCs/>
        </w:rPr>
        <w:t>PREENCHIMENTO DA PLANILHA</w:t>
      </w:r>
      <w:r>
        <w:t>:</w:t>
      </w:r>
    </w:p>
    <w:p w14:paraId="3E5F4465" w14:textId="77777777" w:rsidR="00772A1B" w:rsidRDefault="00772A1B" w:rsidP="00772A1B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Preencher uma planilha para cada público-alvo: SEDUC-SP e SME;</w:t>
      </w:r>
    </w:p>
    <w:p w14:paraId="67CF9CE6" w14:textId="77777777" w:rsidR="00772A1B" w:rsidRDefault="00772A1B" w:rsidP="00772A1B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>Seguir as instruções de preenchimento que constam no item IMPORTANTE, na coluna ‘A’ da planilha;</w:t>
      </w:r>
    </w:p>
    <w:p w14:paraId="22C304F7" w14:textId="77777777" w:rsidR="00772A1B" w:rsidRDefault="00772A1B" w:rsidP="00772A1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3E442D">
        <w:t xml:space="preserve">Todos os </w:t>
      </w:r>
      <w:r>
        <w:t>participantes deverão esta</w:t>
      </w:r>
      <w:r w:rsidRPr="003E442D">
        <w:t>r relacionados na planilha "</w:t>
      </w:r>
      <w:r w:rsidRPr="00C415B5">
        <w:rPr>
          <w:b/>
          <w:bCs/>
        </w:rPr>
        <w:t>Relação de Cursista</w:t>
      </w:r>
      <w:r w:rsidRPr="003E442D">
        <w:t xml:space="preserve">", </w:t>
      </w:r>
      <w:r w:rsidRPr="00CD58AA">
        <w:t>independentemente do Resultado Final</w:t>
      </w:r>
      <w:r>
        <w:t>.</w:t>
      </w:r>
    </w:p>
    <w:p w14:paraId="2EA2304D" w14:textId="77777777" w:rsidR="00772A1B" w:rsidRDefault="00772A1B" w:rsidP="00772A1B">
      <w:pPr>
        <w:spacing w:after="0" w:line="240" w:lineRule="auto"/>
        <w:ind w:firstLine="708"/>
        <w:jc w:val="both"/>
      </w:pPr>
      <w:r w:rsidRPr="00CD58AA">
        <w:t xml:space="preserve">De acordo com a legislação vigente as planilhas deverão conter </w:t>
      </w:r>
      <w:r>
        <w:t>n</w:t>
      </w:r>
      <w:r w:rsidRPr="00CD58AA">
        <w:t>o mínimo 10 cursistas participantes</w:t>
      </w:r>
      <w:r>
        <w:t>.</w:t>
      </w:r>
    </w:p>
    <w:p w14:paraId="1F23D922" w14:textId="77777777" w:rsidR="00772A1B" w:rsidRDefault="00772A1B" w:rsidP="00772A1B">
      <w:pPr>
        <w:spacing w:after="0" w:line="240" w:lineRule="auto"/>
        <w:jc w:val="both"/>
        <w:rPr>
          <w:b/>
          <w:bCs/>
        </w:rPr>
      </w:pPr>
    </w:p>
    <w:p w14:paraId="3D4DBB0D" w14:textId="77777777" w:rsidR="00772A1B" w:rsidRDefault="00772A1B" w:rsidP="00772A1B">
      <w:pPr>
        <w:spacing w:after="0" w:line="240" w:lineRule="auto"/>
        <w:jc w:val="both"/>
      </w:pPr>
      <w:r>
        <w:rPr>
          <w:b/>
          <w:bCs/>
        </w:rPr>
        <w:t>LEGISLAÇÕES VIGENTES (pontos de Atenção)</w:t>
      </w:r>
      <w:r>
        <w:t>:</w:t>
      </w:r>
    </w:p>
    <w:p w14:paraId="6A0DC96C" w14:textId="77777777" w:rsidR="00772A1B" w:rsidRDefault="00772A1B" w:rsidP="00772A1B">
      <w:pPr>
        <w:pStyle w:val="Default"/>
      </w:pPr>
    </w:p>
    <w:p w14:paraId="2DF51D0F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i/>
          <w:iCs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Portaria EFAP-21, de 21-12-2017 </w:t>
      </w:r>
    </w:p>
    <w:p w14:paraId="2F68A6B6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Dispõe sobre Cursos e Orientações Técnicas </w:t>
      </w:r>
    </w:p>
    <w:p w14:paraId="5CD05AEC" w14:textId="77777777" w:rsidR="00772A1B" w:rsidRPr="00CD58AA" w:rsidRDefault="00772A1B" w:rsidP="00772A1B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CD58AA">
        <w:rPr>
          <w:rFonts w:cstheme="minorHAnsi"/>
          <w:b/>
          <w:bCs/>
          <w:sz w:val="20"/>
          <w:szCs w:val="20"/>
        </w:rPr>
        <w:t>1.5. A homologação dos cursos, pela EFAP, está condicionada obrigatoriamente ao mínimo de 10 participantes, conforme artigo 4º § 2º item 3 da Resolução SE-62/2017 e Resolução SE 63/2017.</w:t>
      </w:r>
    </w:p>
    <w:p w14:paraId="403D0286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</w:p>
    <w:p w14:paraId="7F96B301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Resolução SE 62, de 11-12-2017 </w:t>
      </w:r>
    </w:p>
    <w:p w14:paraId="535E35E2" w14:textId="77777777" w:rsidR="00772A1B" w:rsidRPr="00CD58AA" w:rsidRDefault="00772A1B" w:rsidP="00772A1B">
      <w:pPr>
        <w:spacing w:after="0" w:line="240" w:lineRule="auto"/>
        <w:ind w:left="709"/>
        <w:jc w:val="both"/>
        <w:rPr>
          <w:rFonts w:cstheme="minorHAnsi"/>
          <w:i/>
          <w:iCs/>
          <w:sz w:val="20"/>
          <w:szCs w:val="20"/>
        </w:rPr>
      </w:pPr>
      <w:r w:rsidRPr="00CD58AA">
        <w:rPr>
          <w:rFonts w:cstheme="minorHAnsi"/>
          <w:i/>
          <w:iCs/>
          <w:sz w:val="20"/>
          <w:szCs w:val="20"/>
        </w:rPr>
        <w:t xml:space="preserve">Dispõe sobre o desenvolvimento e a oferta de cursos e orientações técnicas para os </w:t>
      </w:r>
      <w:r w:rsidRPr="00CD58AA">
        <w:rPr>
          <w:rFonts w:cstheme="minorHAnsi"/>
          <w:b/>
          <w:bCs/>
          <w:i/>
          <w:iCs/>
          <w:sz w:val="20"/>
          <w:szCs w:val="20"/>
        </w:rPr>
        <w:t>integrantes do Quadro do Magistério - QM</w:t>
      </w:r>
      <w:r w:rsidRPr="00CD58AA">
        <w:rPr>
          <w:rFonts w:cstheme="minorHAnsi"/>
          <w:i/>
          <w:iCs/>
          <w:sz w:val="20"/>
          <w:szCs w:val="20"/>
        </w:rPr>
        <w:t>, na conformidade das competências e atribuições estabelecidas para a Escola de Formação e Aperfeiçoamento dos Professores do Estado de São Paulo “Paulo Renato Costa Souza” - EFAP, pelo Decreto 57.141, de 18-7-2011</w:t>
      </w:r>
    </w:p>
    <w:p w14:paraId="6045F724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b/>
          <w:bCs/>
          <w:sz w:val="20"/>
          <w:szCs w:val="20"/>
        </w:rPr>
        <w:t xml:space="preserve">Artigo 4º </w:t>
      </w:r>
      <w:r w:rsidRPr="00CD58AA">
        <w:rPr>
          <w:rFonts w:asciiTheme="minorHAnsi" w:hAnsiTheme="minorHAnsi" w:cstheme="minorHAnsi"/>
          <w:sz w:val="20"/>
          <w:szCs w:val="20"/>
        </w:rPr>
        <w:t xml:space="preserve">- Os cursos de Atualização/Extensão Cultural poderão ser propostos por: </w:t>
      </w:r>
    </w:p>
    <w:p w14:paraId="77270A53" w14:textId="77777777" w:rsidR="00772A1B" w:rsidRPr="00CD58AA" w:rsidRDefault="00772A1B" w:rsidP="00772A1B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  <w:r w:rsidRPr="00CD58AA">
        <w:rPr>
          <w:rFonts w:asciiTheme="minorHAnsi" w:hAnsiTheme="minorHAnsi" w:cstheme="minorHAnsi"/>
          <w:sz w:val="20"/>
          <w:szCs w:val="20"/>
        </w:rPr>
        <w:t xml:space="preserve">§ 2º - Os cursos, a que se refere o caput deste artigo, somente serão realizados quando: </w:t>
      </w:r>
    </w:p>
    <w:p w14:paraId="2FC401B9" w14:textId="77777777" w:rsidR="00772A1B" w:rsidRDefault="00772A1B" w:rsidP="00772A1B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  <w:r w:rsidRPr="00CD58AA">
        <w:rPr>
          <w:rFonts w:cstheme="minorHAnsi"/>
          <w:b/>
          <w:bCs/>
          <w:sz w:val="20"/>
          <w:szCs w:val="20"/>
        </w:rPr>
        <w:t>3. houver quantidade mínima de participantes, conforme a ser estabelecido oportunamente em portaria.</w:t>
      </w:r>
    </w:p>
    <w:p w14:paraId="0D82DB85" w14:textId="77777777" w:rsidR="00772A1B" w:rsidRDefault="00772A1B" w:rsidP="00772A1B">
      <w:pPr>
        <w:spacing w:after="0" w:line="240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702C3177" w14:textId="77777777" w:rsidR="00772A1B" w:rsidRDefault="00772A1B" w:rsidP="00772A1B">
      <w:pPr>
        <w:spacing w:after="0" w:line="240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4CC474B3" w14:textId="3B40C3C9" w:rsidR="000C26F7" w:rsidRPr="000C26F7" w:rsidRDefault="000C26F7" w:rsidP="00042554">
      <w:pPr>
        <w:spacing w:after="0" w:line="240" w:lineRule="auto"/>
        <w:jc w:val="center"/>
        <w:rPr>
          <w:rFonts w:eastAsia="Times New Roman" w:cstheme="minorHAnsi"/>
          <w:b/>
          <w:color w:val="4472C4" w:themeColor="accent1"/>
          <w:sz w:val="24"/>
          <w:szCs w:val="24"/>
          <w:shd w:val="clear" w:color="auto" w:fill="FFFFFF"/>
          <w:lang w:eastAsia="pt-BR"/>
        </w:rPr>
      </w:pPr>
    </w:p>
    <w:sectPr w:rsidR="000C26F7" w:rsidRPr="000C26F7" w:rsidSect="00323A07">
      <w:headerReference w:type="default" r:id="rId12"/>
      <w:footerReference w:type="default" r:id="rId13"/>
      <w:pgSz w:w="11906" w:h="16838"/>
      <w:pgMar w:top="1418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8A22" w14:textId="77777777" w:rsidR="004944F7" w:rsidRDefault="004944F7" w:rsidP="00BA7C53">
      <w:pPr>
        <w:spacing w:after="0" w:line="240" w:lineRule="auto"/>
      </w:pPr>
      <w:r>
        <w:separator/>
      </w:r>
    </w:p>
  </w:endnote>
  <w:endnote w:type="continuationSeparator" w:id="0">
    <w:p w14:paraId="7FD4C05A" w14:textId="77777777" w:rsidR="004944F7" w:rsidRDefault="004944F7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1BDA" w14:textId="360B827D" w:rsidR="00323A07" w:rsidRDefault="000B606F" w:rsidP="00AB512D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C04EF" wp14:editId="6BBE6A3A">
          <wp:simplePos x="0" y="0"/>
          <wp:positionH relativeFrom="column">
            <wp:posOffset>1412240</wp:posOffset>
          </wp:positionH>
          <wp:positionV relativeFrom="paragraph">
            <wp:posOffset>-653415</wp:posOffset>
          </wp:positionV>
          <wp:extent cx="3655060" cy="753621"/>
          <wp:effectExtent l="0" t="0" r="254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060" cy="75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3FED" w14:textId="77777777" w:rsidR="004944F7" w:rsidRDefault="004944F7" w:rsidP="00BA7C53">
      <w:pPr>
        <w:spacing w:after="0" w:line="240" w:lineRule="auto"/>
      </w:pPr>
      <w:r>
        <w:separator/>
      </w:r>
    </w:p>
  </w:footnote>
  <w:footnote w:type="continuationSeparator" w:id="0">
    <w:p w14:paraId="1D0C855B" w14:textId="77777777" w:rsidR="004944F7" w:rsidRDefault="004944F7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1BC1" w14:textId="77777777" w:rsidR="00323A07" w:rsidRDefault="00323A07" w:rsidP="00323A07">
    <w:pPr>
      <w:pStyle w:val="Cabealho"/>
      <w:spacing w:after="240"/>
      <w:ind w:left="-851"/>
    </w:pPr>
    <w:r>
      <w:rPr>
        <w:noProof/>
        <w:lang w:eastAsia="pt-BR"/>
      </w:rPr>
      <w:drawing>
        <wp:inline distT="0" distB="0" distL="0" distR="0" wp14:anchorId="4A91CB23" wp14:editId="562AD7A1">
          <wp:extent cx="7579193" cy="1069675"/>
          <wp:effectExtent l="0" t="0" r="3175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713562" cy="108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C76"/>
    <w:multiLevelType w:val="hybridMultilevel"/>
    <w:tmpl w:val="B9F803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" w15:restartNumberingAfterBreak="0">
    <w:nsid w:val="468D62FF"/>
    <w:multiLevelType w:val="hybridMultilevel"/>
    <w:tmpl w:val="5540F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11501"/>
    <w:multiLevelType w:val="hybridMultilevel"/>
    <w:tmpl w:val="B9F8031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36D"/>
    <w:multiLevelType w:val="hybridMultilevel"/>
    <w:tmpl w:val="239C5E8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E7A6C"/>
    <w:multiLevelType w:val="hybridMultilevel"/>
    <w:tmpl w:val="D67AA4A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3C1D5F"/>
    <w:multiLevelType w:val="hybridMultilevel"/>
    <w:tmpl w:val="F0741C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0032">
    <w:abstractNumId w:val="6"/>
  </w:num>
  <w:num w:numId="2" w16cid:durableId="280383833">
    <w:abstractNumId w:val="0"/>
  </w:num>
  <w:num w:numId="3" w16cid:durableId="2066250539">
    <w:abstractNumId w:val="4"/>
  </w:num>
  <w:num w:numId="4" w16cid:durableId="1664166629">
    <w:abstractNumId w:val="3"/>
  </w:num>
  <w:num w:numId="5" w16cid:durableId="1285578527">
    <w:abstractNumId w:val="5"/>
  </w:num>
  <w:num w:numId="6" w16cid:durableId="1695034511">
    <w:abstractNumId w:val="1"/>
  </w:num>
  <w:num w:numId="7" w16cid:durableId="49866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54"/>
    <w:rsid w:val="00004C4F"/>
    <w:rsid w:val="00032404"/>
    <w:rsid w:val="00042554"/>
    <w:rsid w:val="00073606"/>
    <w:rsid w:val="00087EC5"/>
    <w:rsid w:val="000B606F"/>
    <w:rsid w:val="000C26F7"/>
    <w:rsid w:val="000D3E81"/>
    <w:rsid w:val="000D5165"/>
    <w:rsid w:val="000E3CF5"/>
    <w:rsid w:val="00105CBE"/>
    <w:rsid w:val="002134B1"/>
    <w:rsid w:val="002933B4"/>
    <w:rsid w:val="002D0E40"/>
    <w:rsid w:val="00323A07"/>
    <w:rsid w:val="00341378"/>
    <w:rsid w:val="00350A45"/>
    <w:rsid w:val="00357EE3"/>
    <w:rsid w:val="00386F30"/>
    <w:rsid w:val="003F6E21"/>
    <w:rsid w:val="00406114"/>
    <w:rsid w:val="00416B62"/>
    <w:rsid w:val="00451C5B"/>
    <w:rsid w:val="004528EB"/>
    <w:rsid w:val="00455630"/>
    <w:rsid w:val="00457BD9"/>
    <w:rsid w:val="004732CD"/>
    <w:rsid w:val="004944F7"/>
    <w:rsid w:val="004B498E"/>
    <w:rsid w:val="005117A6"/>
    <w:rsid w:val="0054417A"/>
    <w:rsid w:val="005B6993"/>
    <w:rsid w:val="006139E9"/>
    <w:rsid w:val="006627EF"/>
    <w:rsid w:val="006D781D"/>
    <w:rsid w:val="00772A1B"/>
    <w:rsid w:val="00786047"/>
    <w:rsid w:val="007B2551"/>
    <w:rsid w:val="007E3AD8"/>
    <w:rsid w:val="00823826"/>
    <w:rsid w:val="008A7CC8"/>
    <w:rsid w:val="008D3DD6"/>
    <w:rsid w:val="008F0A23"/>
    <w:rsid w:val="009A1E9D"/>
    <w:rsid w:val="00A16C30"/>
    <w:rsid w:val="00A35BB1"/>
    <w:rsid w:val="00A90C08"/>
    <w:rsid w:val="00A93BE1"/>
    <w:rsid w:val="00AB512D"/>
    <w:rsid w:val="00BA4F43"/>
    <w:rsid w:val="00BA6E53"/>
    <w:rsid w:val="00BA7C53"/>
    <w:rsid w:val="00BD2082"/>
    <w:rsid w:val="00C5612F"/>
    <w:rsid w:val="00C62FB3"/>
    <w:rsid w:val="00C96177"/>
    <w:rsid w:val="00D50F8F"/>
    <w:rsid w:val="00DD6A6C"/>
    <w:rsid w:val="00DE3647"/>
    <w:rsid w:val="00EC7AC6"/>
    <w:rsid w:val="00EE7A5B"/>
    <w:rsid w:val="00FC2D7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374F"/>
  <w15:chartTrackingRefBased/>
  <w15:docId w15:val="{2355A504-F1EC-4DE0-A400-39168D9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25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5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C53"/>
  </w:style>
  <w:style w:type="paragraph" w:styleId="Rodap">
    <w:name w:val="footer"/>
    <w:basedOn w:val="Normal"/>
    <w:link w:val="RodapChar"/>
    <w:uiPriority w:val="99"/>
    <w:unhideWhenUsed/>
    <w:rsid w:val="00BA7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C53"/>
  </w:style>
  <w:style w:type="character" w:styleId="Hyperlink">
    <w:name w:val="Hyperlink"/>
    <w:basedOn w:val="Fontepargpadro"/>
    <w:uiPriority w:val="99"/>
    <w:unhideWhenUsed/>
    <w:rsid w:val="00A93B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3B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3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238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38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38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38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3826"/>
    <w:rPr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semiHidden/>
    <w:rsid w:val="0003240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Default">
    <w:name w:val="Default"/>
    <w:rsid w:val="00772A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ape.educacao.sp.gov.br/solucoes/cadformaca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c4883-23f8-45aa-af7b-b9593cb4db88" xsi:nil="true"/>
    <lcf76f155ced4ddcb4097134ff3c332f xmlns="d549fd0a-df2c-4d49-bca5-38212bc9c1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479781850E64F921D33BF232BD1AD" ma:contentTypeVersion="15" ma:contentTypeDescription="Crie um novo documento." ma:contentTypeScope="" ma:versionID="5efd422960473b3d48d122c5957e960e">
  <xsd:schema xmlns:xsd="http://www.w3.org/2001/XMLSchema" xmlns:xs="http://www.w3.org/2001/XMLSchema" xmlns:p="http://schemas.microsoft.com/office/2006/metadata/properties" xmlns:ns2="d549fd0a-df2c-4d49-bca5-38212bc9c1f6" xmlns:ns3="b9bc4883-23f8-45aa-af7b-b9593cb4db88" targetNamespace="http://schemas.microsoft.com/office/2006/metadata/properties" ma:root="true" ma:fieldsID="4453d2263a36665e5c2d83cedd89a7ac" ns2:_="" ns3:_="">
    <xsd:import namespace="d549fd0a-df2c-4d49-bca5-38212bc9c1f6"/>
    <xsd:import namespace="b9bc4883-23f8-45aa-af7b-b9593cb4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d0a-df2c-4d49-bca5-38212bc9c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5b3961-dbc6-48b8-bc39-d38047892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c4883-23f8-45aa-af7b-b9593cb4d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b541fe-a980-4d60-861a-8b99564f87e1}" ma:internalName="TaxCatchAll" ma:showField="CatchAllData" ma:web="b9bc4883-23f8-45aa-af7b-b9593cb4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C9A5B-53E0-40A6-AE64-7028A12B9265}">
  <ds:schemaRefs>
    <ds:schemaRef ds:uri="http://schemas.microsoft.com/office/2006/metadata/properties"/>
    <ds:schemaRef ds:uri="http://schemas.microsoft.com/office/infopath/2007/PartnerControls"/>
    <ds:schemaRef ds:uri="b9bc4883-23f8-45aa-af7b-b9593cb4db88"/>
    <ds:schemaRef ds:uri="d549fd0a-df2c-4d49-bca5-38212bc9c1f6"/>
  </ds:schemaRefs>
</ds:datastoreItem>
</file>

<file path=customXml/itemProps2.xml><?xml version="1.0" encoding="utf-8"?>
<ds:datastoreItem xmlns:ds="http://schemas.openxmlformats.org/officeDocument/2006/customXml" ds:itemID="{2B60D0D8-B90C-4CDE-AD21-CB93AD3F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9fd0a-df2c-4d49-bca5-38212bc9c1f6"/>
    <ds:schemaRef ds:uri="b9bc4883-23f8-45aa-af7b-b9593cb4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FD4CF-46FE-4AE3-98EC-5CE5B9A69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A8664-690C-4F7F-924D-465919E31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4</cp:revision>
  <dcterms:created xsi:type="dcterms:W3CDTF">2023-05-30T17:34:00Z</dcterms:created>
  <dcterms:modified xsi:type="dcterms:W3CDTF">2023-05-30T17:49:00Z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0x010100B03479781850E64F921D33BF232BD1AD</vt:lpwstr>
  </property>
</Properties>
</file>