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1BF9" w14:textId="23F88D7D" w:rsidR="00FB1A76" w:rsidRDefault="00FB1A76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3722D717" w14:textId="0078AA3F" w:rsidR="00FB1A98" w:rsidRPr="009D4C9D" w:rsidRDefault="00FB1A98" w:rsidP="00FB1A98">
      <w:pPr>
        <w:spacing w:after="0" w:line="240" w:lineRule="auto"/>
        <w:jc w:val="center"/>
        <w:rPr>
          <w:rFonts w:cstheme="minorHAnsi"/>
          <w:b/>
          <w:iCs/>
          <w:sz w:val="28"/>
          <w:szCs w:val="28"/>
        </w:rPr>
      </w:pPr>
      <w:r w:rsidRPr="009D4C9D">
        <w:rPr>
          <w:rFonts w:cstheme="minorHAnsi"/>
          <w:b/>
          <w:iCs/>
          <w:sz w:val="28"/>
          <w:szCs w:val="28"/>
        </w:rPr>
        <w:t>PLANO DE TRABALHO</w:t>
      </w:r>
      <w:r w:rsidR="009D4C9D">
        <w:rPr>
          <w:rFonts w:cstheme="minorHAnsi"/>
          <w:b/>
          <w:iCs/>
          <w:sz w:val="28"/>
          <w:szCs w:val="28"/>
        </w:rPr>
        <w:t xml:space="preserve"> – CREDENCIAMENTO EFAPE</w:t>
      </w:r>
    </w:p>
    <w:p w14:paraId="642B4C31" w14:textId="287D7F4E" w:rsidR="00504964" w:rsidRPr="00491C83" w:rsidRDefault="00CA65D8" w:rsidP="00491C83">
      <w:pPr>
        <w:spacing w:after="0" w:line="240" w:lineRule="auto"/>
        <w:rPr>
          <w:rFonts w:cstheme="minorHAnsi"/>
          <w:bCs/>
          <w:iCs/>
          <w:color w:val="7F7F7F"/>
        </w:rPr>
      </w:pPr>
      <w:r w:rsidRPr="00491C8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10412" wp14:editId="5849EFBD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2143125" cy="295275"/>
                <wp:effectExtent l="0" t="0" r="28575" b="28575"/>
                <wp:wrapNone/>
                <wp:docPr id="211598820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232C7" w14:textId="4EEBB9D1" w:rsidR="00CA65D8" w:rsidRPr="00CA65D8" w:rsidRDefault="00CA65D8" w:rsidP="00CA65D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65D8">
                              <w:rPr>
                                <w:b/>
                                <w:bCs/>
                                <w:color w:val="000000" w:themeColor="text1"/>
                              </w:rPr>
                              <w:t>APRESENTAÇÃO DA INSTITUIÇÃO</w:t>
                            </w:r>
                            <w:r w:rsidR="00B669F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F10412" id="Retângulo 1" o:spid="_x0000_s1026" style="position:absolute;margin-left:0;margin-top:13.3pt;width:168.75pt;height:23.2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" fillcolor="#e2efd9 [665]" strokecolor="#538135 [2409]" strokeweight="1pt">
                <v:textbox>
                  <w:txbxContent>
                    <w:p w14:paraId="474232C7" w14:textId="4EEBB9D1" w:rsidR="00CA65D8" w:rsidRPr="00CA65D8" w:rsidRDefault="00CA65D8" w:rsidP="00CA65D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65D8">
                        <w:rPr>
                          <w:b/>
                          <w:bCs/>
                          <w:color w:val="000000" w:themeColor="text1"/>
                        </w:rPr>
                        <w:t>APRESENTAÇÃO DA INSTITUIÇÃO</w:t>
                      </w:r>
                      <w:r w:rsidR="00B669F7">
                        <w:rPr>
                          <w:b/>
                          <w:bCs/>
                          <w:color w:val="000000" w:themeColor="text1"/>
                        </w:rPr>
                        <w:t xml:space="preserve"> 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87B045" w14:textId="22F29DF2" w:rsidR="00CA65D8" w:rsidRPr="00491C83" w:rsidRDefault="00CA65D8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2B156BDE" w14:textId="77777777" w:rsidR="00CA65D8" w:rsidRPr="00491C83" w:rsidRDefault="00CA65D8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tbl>
      <w:tblPr>
        <w:tblStyle w:val="TabeladeGrade6Colorida-nfase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BD4097" w:rsidRPr="00491C83" w14:paraId="6E9B6293" w14:textId="77777777" w:rsidTr="00BE0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2BCD0CD" w14:textId="0D651A03" w:rsidR="002819BD" w:rsidRPr="00A116B4" w:rsidRDefault="002819BD" w:rsidP="00491C83">
            <w:pPr>
              <w:rPr>
                <w:rFonts w:cstheme="minorHAnsi"/>
                <w:b w:val="0"/>
                <w:bCs w:val="0"/>
                <w:i/>
                <w:iCs/>
                <w:color w:val="auto"/>
              </w:rPr>
            </w:pPr>
            <w:r w:rsidRPr="00A116B4">
              <w:rPr>
                <w:rFonts w:cstheme="minorHAnsi"/>
                <w:b w:val="0"/>
                <w:bCs w:val="0"/>
                <w:i/>
                <w:iCs/>
                <w:color w:val="auto"/>
              </w:rPr>
              <w:t>NOME da Instituição</w:t>
            </w:r>
          </w:p>
          <w:p w14:paraId="03139370" w14:textId="091B6442" w:rsidR="002819BD" w:rsidRPr="00A116B4" w:rsidRDefault="002819BD" w:rsidP="00491C83">
            <w:pPr>
              <w:rPr>
                <w:rFonts w:cstheme="minorHAnsi"/>
                <w:b w:val="0"/>
                <w:bCs w:val="0"/>
                <w:i/>
                <w:iCs/>
                <w:color w:val="auto"/>
              </w:rPr>
            </w:pPr>
            <w:r w:rsidRPr="00A116B4">
              <w:rPr>
                <w:rFonts w:cstheme="minorHAnsi"/>
                <w:b w:val="0"/>
                <w:bCs w:val="0"/>
                <w:i/>
                <w:iCs/>
                <w:color w:val="auto"/>
              </w:rPr>
              <w:t>NOME fantasia</w:t>
            </w:r>
            <w:r w:rsidR="00CA2E7F" w:rsidRPr="00A116B4">
              <w:rPr>
                <w:rFonts w:cstheme="minorHAnsi"/>
                <w:b w:val="0"/>
                <w:bCs w:val="0"/>
                <w:i/>
                <w:iCs/>
                <w:color w:val="auto"/>
              </w:rPr>
              <w:t xml:space="preserve"> (se houver)</w:t>
            </w:r>
          </w:p>
          <w:p w14:paraId="4620AD0B" w14:textId="7AA3AE4B" w:rsidR="002819BD" w:rsidRPr="00491C83" w:rsidRDefault="002819BD" w:rsidP="00491C83">
            <w:pPr>
              <w:rPr>
                <w:rFonts w:cstheme="minorHAnsi"/>
                <w:b w:val="0"/>
                <w:bCs w:val="0"/>
                <w:color w:val="auto"/>
              </w:rPr>
            </w:pPr>
            <w:r w:rsidRPr="00A116B4">
              <w:rPr>
                <w:rFonts w:cstheme="minorHAnsi"/>
                <w:b w:val="0"/>
                <w:bCs w:val="0"/>
                <w:i/>
                <w:iCs/>
                <w:color w:val="auto"/>
              </w:rPr>
              <w:t>CNPJ</w:t>
            </w:r>
          </w:p>
        </w:tc>
      </w:tr>
    </w:tbl>
    <w:p w14:paraId="310A3204" w14:textId="70E2C567" w:rsidR="00504964" w:rsidRDefault="00504964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5BB8D0F8" w14:textId="69FDBB89" w:rsidR="00FB1A98" w:rsidRDefault="00FB1A98" w:rsidP="00491C83">
      <w:pPr>
        <w:spacing w:after="0" w:line="240" w:lineRule="auto"/>
        <w:rPr>
          <w:rFonts w:cstheme="minorHAnsi"/>
          <w:bCs/>
          <w:iCs/>
          <w:color w:val="7F7F7F"/>
        </w:rPr>
      </w:pPr>
      <w:r w:rsidRPr="00491C8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1521D2" wp14:editId="154CCC32">
                <wp:simplePos x="0" y="0"/>
                <wp:positionH relativeFrom="margin">
                  <wp:posOffset>-1</wp:posOffset>
                </wp:positionH>
                <wp:positionV relativeFrom="paragraph">
                  <wp:posOffset>19685</wp:posOffset>
                </wp:positionV>
                <wp:extent cx="2790825" cy="295275"/>
                <wp:effectExtent l="0" t="0" r="28575" b="28575"/>
                <wp:wrapNone/>
                <wp:docPr id="22364455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D322E" w14:textId="08911747" w:rsidR="00FB1A98" w:rsidRPr="00CA65D8" w:rsidRDefault="00FB1A98" w:rsidP="00FB1A9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FINALIDADE E PROPÓSITO DA INSTITUIÇÃO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1521D2" id="_x0000_s1027" style="position:absolute;margin-left:0;margin-top:1.55pt;width:219.75pt;height:23.2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" fillcolor="#e2efd9 [665]" strokecolor="#538135 [2409]" strokeweight="1pt">
                <v:textbox>
                  <w:txbxContent>
                    <w:p w14:paraId="2D2D322E" w14:textId="08911747" w:rsidR="00FB1A98" w:rsidRPr="00CA65D8" w:rsidRDefault="00FB1A98" w:rsidP="00FB1A9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FINALIDADE E PROPÓSITO DA INSTITUIÇÃO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AFD28D" w14:textId="3B208792" w:rsidR="00FB1A98" w:rsidRPr="00491C83" w:rsidRDefault="00FB1A98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tbl>
      <w:tblPr>
        <w:tblStyle w:val="TabeladeGrade6Colorida-nfase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BD4097" w:rsidRPr="00491C83" w14:paraId="644BE1E1" w14:textId="77777777" w:rsidTr="00BE0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7017F3E8" w14:textId="0EF8A7F9" w:rsidR="009F5D9B" w:rsidRPr="00A116B4" w:rsidRDefault="00FB1A98" w:rsidP="00491C83">
            <w:pPr>
              <w:rPr>
                <w:rFonts w:cstheme="minorHAnsi"/>
                <w:i/>
              </w:rPr>
            </w:pPr>
            <w:r w:rsidRPr="00A116B4">
              <w:rPr>
                <w:rFonts w:cstheme="minorHAnsi"/>
                <w:i/>
              </w:rPr>
              <w:t>Apresente brevemente a sua empresa e nos relate um pequeno histórico da instituição</w:t>
            </w:r>
            <w:r w:rsidR="00A116B4" w:rsidRPr="00A116B4">
              <w:rPr>
                <w:rFonts w:cstheme="minorHAnsi"/>
                <w:i/>
              </w:rPr>
              <w:t>.</w:t>
            </w:r>
          </w:p>
          <w:p w14:paraId="3842E193" w14:textId="77777777" w:rsidR="00BA3D2A" w:rsidRPr="00491C83" w:rsidRDefault="00BA3D2A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  <w:p w14:paraId="0EFFBB26" w14:textId="77777777" w:rsidR="00BA3D2A" w:rsidRPr="00491C83" w:rsidRDefault="00BA3D2A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  <w:p w14:paraId="37341665" w14:textId="31EE3E7B" w:rsidR="00BA3D2A" w:rsidRPr="00491C83" w:rsidRDefault="00BA3D2A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</w:tc>
      </w:tr>
    </w:tbl>
    <w:p w14:paraId="4E6A6837" w14:textId="77777777" w:rsidR="00FB1A98" w:rsidRDefault="00FB1A98" w:rsidP="00FB1A98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53A317D4" w14:textId="77777777" w:rsidR="009F7DF6" w:rsidRDefault="009F7DF6" w:rsidP="00FB1A98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5903F405" w14:textId="629C0857" w:rsidR="009F7DF6" w:rsidRDefault="009F7DF6" w:rsidP="00FB1A98">
      <w:pPr>
        <w:spacing w:after="0" w:line="240" w:lineRule="auto"/>
        <w:rPr>
          <w:rFonts w:cstheme="minorHAnsi"/>
          <w:bCs/>
          <w:iCs/>
          <w:color w:val="7F7F7F"/>
        </w:rPr>
      </w:pPr>
      <w:r w:rsidRPr="00491C8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F8E154" wp14:editId="64E9005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43125" cy="295275"/>
                <wp:effectExtent l="0" t="0" r="28575" b="28575"/>
                <wp:wrapNone/>
                <wp:docPr id="11947792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E66D7" w14:textId="161D12E1" w:rsidR="009F7DF6" w:rsidRPr="00CA65D8" w:rsidRDefault="009F7DF6" w:rsidP="009F7DF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OBJETIVOS DA INSTITUIÇÃO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F8E154" id="_x0000_s1028" style="position:absolute;margin-left:0;margin-top:-.05pt;width:168.75pt;height:23.2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" fillcolor="#e2efd9 [665]" strokecolor="#538135 [2409]" strokeweight="1pt">
                <v:textbox>
                  <w:txbxContent>
                    <w:p w14:paraId="0A5E66D7" w14:textId="161D12E1" w:rsidR="009F7DF6" w:rsidRPr="00CA65D8" w:rsidRDefault="009F7DF6" w:rsidP="009F7DF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OBJETIVOS DA INSTITUIÇÃO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86EDA7" w14:textId="77777777" w:rsidR="009F7DF6" w:rsidRDefault="009F7DF6" w:rsidP="00FB1A98">
      <w:pPr>
        <w:spacing w:after="0" w:line="240" w:lineRule="auto"/>
        <w:rPr>
          <w:rFonts w:cstheme="minorHAnsi"/>
          <w:bCs/>
          <w:iCs/>
          <w:color w:val="7F7F7F"/>
        </w:rPr>
      </w:pPr>
    </w:p>
    <w:tbl>
      <w:tblPr>
        <w:tblStyle w:val="TabeladeGrade6Colorida-nfase6"/>
        <w:tblpPr w:leftFromText="141" w:rightFromText="141" w:vertAnchor="text" w:horzAnchor="margin" w:tblpYSpec="outside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9F7DF6" w:rsidRPr="00491C83" w14:paraId="3F6AC874" w14:textId="77777777" w:rsidTr="00BE0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6D532AD" w14:textId="59DADE7F" w:rsidR="00A116B4" w:rsidRDefault="00A116B4" w:rsidP="00A116B4">
            <w:pPr>
              <w:rPr>
                <w:rFonts w:cstheme="minorHAnsi"/>
                <w:b w:val="0"/>
                <w:bCs w:val="0"/>
                <w:iCs/>
              </w:rPr>
            </w:pPr>
            <w:r>
              <w:rPr>
                <w:rFonts w:cstheme="minorHAnsi"/>
                <w:iCs/>
              </w:rPr>
              <w:t xml:space="preserve">Atenção: </w:t>
            </w:r>
            <w:r w:rsidRPr="00A116B4">
              <w:rPr>
                <w:b w:val="0"/>
                <w:bCs w:val="0"/>
                <w:color w:val="auto"/>
              </w:rPr>
              <w:t xml:space="preserve"> </w:t>
            </w:r>
            <w:r w:rsidRPr="00A116B4">
              <w:rPr>
                <w:rFonts w:cstheme="minorHAnsi"/>
                <w:iCs/>
              </w:rPr>
              <w:t>informe os objetivos gerais e específicos da sua instituição. Este campo não se destina aos objetivos da instituição em relação à EFAPE ou à proposta apresentada.</w:t>
            </w:r>
          </w:p>
          <w:p w14:paraId="77416419" w14:textId="77777777" w:rsidR="00A116B4" w:rsidRPr="00A116B4" w:rsidRDefault="00A116B4" w:rsidP="00A116B4">
            <w:pPr>
              <w:rPr>
                <w:rFonts w:cstheme="minorHAnsi"/>
                <w:iCs/>
              </w:rPr>
            </w:pPr>
          </w:p>
          <w:p w14:paraId="4AD66133" w14:textId="7450B24D" w:rsidR="009F7DF6" w:rsidRPr="00491C83" w:rsidRDefault="009F7DF6" w:rsidP="009F7DF6">
            <w:pPr>
              <w:pStyle w:val="PargrafodaLista"/>
              <w:numPr>
                <w:ilvl w:val="0"/>
                <w:numId w:val="31"/>
              </w:numPr>
              <w:rPr>
                <w:rFonts w:asciiTheme="minorHAnsi" w:hAnsiTheme="minorHAnsi" w:cstheme="minorHAnsi"/>
                <w:b w:val="0"/>
                <w:bCs w:val="0"/>
                <w:iCs/>
                <w:color w:val="auto"/>
              </w:rPr>
            </w:pPr>
            <w:r w:rsidRPr="00491C83">
              <w:rPr>
                <w:rFonts w:asciiTheme="minorHAnsi" w:hAnsiTheme="minorHAnsi" w:cstheme="minorHAnsi"/>
                <w:b w:val="0"/>
                <w:bCs w:val="0"/>
                <w:iCs/>
                <w:color w:val="auto"/>
              </w:rPr>
              <w:t>Objetivo Geral:</w:t>
            </w:r>
          </w:p>
          <w:p w14:paraId="261E1268" w14:textId="77777777" w:rsidR="009F7DF6" w:rsidRDefault="009F7DF6" w:rsidP="009F7DF6">
            <w:pPr>
              <w:rPr>
                <w:rFonts w:cstheme="minorHAnsi"/>
                <w:iCs/>
                <w:color w:val="auto"/>
              </w:rPr>
            </w:pPr>
          </w:p>
          <w:p w14:paraId="5FD049A9" w14:textId="77777777" w:rsidR="009F7DF6" w:rsidRPr="00CE2FA9" w:rsidRDefault="009F7DF6" w:rsidP="009F7DF6">
            <w:pPr>
              <w:pStyle w:val="PargrafodaLista"/>
              <w:numPr>
                <w:ilvl w:val="0"/>
                <w:numId w:val="31"/>
              </w:numPr>
              <w:rPr>
                <w:rFonts w:cstheme="minorHAnsi"/>
                <w:iCs/>
                <w:color w:val="auto"/>
              </w:rPr>
            </w:pPr>
            <w:r w:rsidRPr="00CE2FA9">
              <w:rPr>
                <w:rFonts w:asciiTheme="minorHAnsi" w:hAnsiTheme="minorHAnsi" w:cstheme="minorHAnsi"/>
                <w:b w:val="0"/>
                <w:bCs w:val="0"/>
                <w:iCs/>
                <w:color w:val="auto"/>
              </w:rPr>
              <w:t>Objetivos Específicos:</w:t>
            </w:r>
          </w:p>
          <w:p w14:paraId="323D242B" w14:textId="77777777" w:rsidR="009F7DF6" w:rsidRPr="00491C83" w:rsidRDefault="009F7DF6" w:rsidP="009F7DF6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  <w:p w14:paraId="6EA15C9C" w14:textId="77777777" w:rsidR="009F7DF6" w:rsidRPr="00491C83" w:rsidRDefault="009F7DF6" w:rsidP="009F7DF6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</w:tc>
      </w:tr>
    </w:tbl>
    <w:p w14:paraId="61FE3871" w14:textId="77777777" w:rsidR="009F7DF6" w:rsidRDefault="009F7DF6" w:rsidP="00FB1A98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632CD58D" w14:textId="1492E23F" w:rsidR="00FB1A98" w:rsidRPr="00491C83" w:rsidRDefault="00FB1A98" w:rsidP="00FB1A98">
      <w:pPr>
        <w:spacing w:after="0" w:line="240" w:lineRule="auto"/>
        <w:rPr>
          <w:rFonts w:cstheme="minorHAnsi"/>
          <w:bCs/>
          <w:iCs/>
          <w:color w:val="7F7F7F"/>
        </w:rPr>
      </w:pPr>
      <w:r w:rsidRPr="00491C8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B4CC21" wp14:editId="4A9203F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43125" cy="295275"/>
                <wp:effectExtent l="0" t="0" r="28575" b="28575"/>
                <wp:wrapNone/>
                <wp:docPr id="58370188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AF090" w14:textId="77777777" w:rsidR="00FB1A98" w:rsidRPr="00CA65D8" w:rsidRDefault="00FB1A98" w:rsidP="00FB1A9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METAS DA INSTITUIÇÃO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B4CC21" id="_x0000_s1029" style="position:absolute;margin-left:0;margin-top:.7pt;width:168.75pt;height:23.25pt;z-index:2517002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" fillcolor="#e2efd9 [665]" strokecolor="#538135 [2409]" strokeweight="1pt">
                <v:textbox>
                  <w:txbxContent>
                    <w:p w14:paraId="7D8AF090" w14:textId="77777777" w:rsidR="00FB1A98" w:rsidRPr="00CA65D8" w:rsidRDefault="00FB1A98" w:rsidP="00FB1A9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METAS DA INSTITUIÇÃO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097EAE" w14:textId="13CD5A81" w:rsidR="00FB1A98" w:rsidRPr="00491C83" w:rsidRDefault="00FB1A98" w:rsidP="00FB1A98">
      <w:pPr>
        <w:spacing w:after="0" w:line="240" w:lineRule="auto"/>
        <w:rPr>
          <w:rFonts w:cstheme="minorHAnsi"/>
          <w:bCs/>
          <w:iCs/>
          <w:color w:val="7F7F7F"/>
        </w:rPr>
      </w:pPr>
    </w:p>
    <w:tbl>
      <w:tblPr>
        <w:tblStyle w:val="TabeladeGrade6Colorida-nfase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FB1A98" w:rsidRPr="00491C83" w14:paraId="4CD1E115" w14:textId="77777777" w:rsidTr="00BE0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A09C4ED" w14:textId="596FEF57" w:rsidR="00A116B4" w:rsidRDefault="00A116B4" w:rsidP="00A116B4">
            <w:pPr>
              <w:rPr>
                <w:rFonts w:cstheme="minorHAnsi"/>
                <w:b w:val="0"/>
                <w:bCs w:val="0"/>
                <w:iCs/>
              </w:rPr>
            </w:pPr>
            <w:r>
              <w:rPr>
                <w:rFonts w:cstheme="minorHAnsi"/>
                <w:iCs/>
              </w:rPr>
              <w:t xml:space="preserve">Atenção: </w:t>
            </w:r>
            <w:r w:rsidRPr="00A116B4">
              <w:rPr>
                <w:b w:val="0"/>
                <w:bCs w:val="0"/>
                <w:color w:val="auto"/>
              </w:rPr>
              <w:t xml:space="preserve"> </w:t>
            </w:r>
            <w:r w:rsidRPr="00A116B4">
              <w:rPr>
                <w:rFonts w:cstheme="minorHAnsi"/>
                <w:iCs/>
              </w:rPr>
              <w:t xml:space="preserve">informe </w:t>
            </w:r>
            <w:r>
              <w:rPr>
                <w:rFonts w:cstheme="minorHAnsi"/>
                <w:iCs/>
              </w:rPr>
              <w:t>as metas</w:t>
            </w:r>
            <w:r w:rsidRPr="00A116B4">
              <w:rPr>
                <w:rFonts w:cstheme="minorHAnsi"/>
                <w:iCs/>
              </w:rPr>
              <w:t xml:space="preserve"> da sua instituição. Este campo não se destina </w:t>
            </w:r>
            <w:r>
              <w:rPr>
                <w:rFonts w:cstheme="minorHAnsi"/>
                <w:iCs/>
              </w:rPr>
              <w:t>as metas</w:t>
            </w:r>
            <w:r w:rsidRPr="00A116B4">
              <w:rPr>
                <w:rFonts w:cstheme="minorHAnsi"/>
                <w:iCs/>
              </w:rPr>
              <w:t xml:space="preserve"> da instituição em relação à EFAPE ou à proposta apresentada.</w:t>
            </w:r>
          </w:p>
          <w:p w14:paraId="694DA7BC" w14:textId="0E15B08C" w:rsidR="00FB1A98" w:rsidRPr="00A116B4" w:rsidRDefault="00FB1A98" w:rsidP="005F5CE2">
            <w:pPr>
              <w:rPr>
                <w:rFonts w:eastAsia="Times New Roman" w:cstheme="minorHAnsi"/>
                <w:color w:val="auto"/>
              </w:rPr>
            </w:pPr>
            <w:r>
              <w:rPr>
                <w:rFonts w:eastAsia="Times New Roman" w:cstheme="minorHAnsi"/>
                <w:b w:val="0"/>
                <w:bCs w:val="0"/>
                <w:color w:val="auto"/>
              </w:rPr>
              <w:t xml:space="preserve">Salientamos que este dado necessita ser mensurável. </w:t>
            </w:r>
          </w:p>
          <w:p w14:paraId="2D314598" w14:textId="7F05E06A" w:rsidR="00FB1A98" w:rsidRPr="00491C83" w:rsidRDefault="00FB1A98" w:rsidP="005F5CE2">
            <w:pPr>
              <w:rPr>
                <w:rFonts w:eastAsia="Times New Roman" w:cstheme="minorHAnsi"/>
                <w:b w:val="0"/>
                <w:bCs w:val="0"/>
                <w:color w:val="auto"/>
                <w:kern w:val="2"/>
                <w14:ligatures w14:val="standardContextual"/>
              </w:rPr>
            </w:pPr>
          </w:p>
          <w:p w14:paraId="5E67BD31" w14:textId="0156F451" w:rsidR="00FB1A98" w:rsidRPr="00491C83" w:rsidRDefault="00FB1A98" w:rsidP="005F5CE2">
            <w:pPr>
              <w:rPr>
                <w:rFonts w:eastAsia="Times New Roman" w:cstheme="minorHAnsi"/>
                <w:b w:val="0"/>
                <w:bCs w:val="0"/>
                <w:color w:val="auto"/>
                <w:kern w:val="2"/>
                <w14:ligatures w14:val="standardContextual"/>
              </w:rPr>
            </w:pPr>
          </w:p>
        </w:tc>
      </w:tr>
    </w:tbl>
    <w:p w14:paraId="1D2DB216" w14:textId="6AC027FD" w:rsidR="00FB1A98" w:rsidRDefault="00FB1A98" w:rsidP="00491C83">
      <w:pPr>
        <w:spacing w:after="0" w:line="240" w:lineRule="auto"/>
        <w:rPr>
          <w:rFonts w:cstheme="minorHAnsi"/>
          <w:bCs/>
          <w:iCs/>
          <w:color w:val="7F7F7F"/>
        </w:rPr>
      </w:pPr>
      <w:r w:rsidRPr="00491C8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07C503" wp14:editId="68B6E1ED">
                <wp:simplePos x="0" y="0"/>
                <wp:positionH relativeFrom="margin">
                  <wp:posOffset>0</wp:posOffset>
                </wp:positionH>
                <wp:positionV relativeFrom="paragraph">
                  <wp:posOffset>166370</wp:posOffset>
                </wp:positionV>
                <wp:extent cx="2143125" cy="295275"/>
                <wp:effectExtent l="0" t="0" r="28575" b="28575"/>
                <wp:wrapNone/>
                <wp:docPr id="94893153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F304C" w14:textId="3C0CA6C6" w:rsidR="00FB1A98" w:rsidRPr="00CA65D8" w:rsidRDefault="00FB1A98" w:rsidP="00FB1A9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QUADRO DE EFETIVOS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7C503" id="_x0000_s1030" style="position:absolute;margin-left:0;margin-top:13.1pt;width:168.75pt;height:23.25pt;z-index:2517043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" fillcolor="#e2efd9 [665]" strokecolor="#538135 [2409]" strokeweight="1pt">
                <v:textbox>
                  <w:txbxContent>
                    <w:p w14:paraId="128F304C" w14:textId="3C0CA6C6" w:rsidR="00FB1A98" w:rsidRPr="00CA65D8" w:rsidRDefault="00FB1A98" w:rsidP="00FB1A9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QUADRO DE EFETIVOS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AB5FE7" w14:textId="14A08EF0" w:rsidR="00FB1A98" w:rsidRPr="00491C83" w:rsidRDefault="00FB1A98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5D017954" w14:textId="77777777" w:rsidR="00504964" w:rsidRPr="00491C83" w:rsidRDefault="00504964" w:rsidP="00491C83">
      <w:pPr>
        <w:spacing w:after="0" w:line="240" w:lineRule="auto"/>
        <w:rPr>
          <w:rFonts w:cstheme="minorHAnsi"/>
          <w:bCs/>
          <w:iCs/>
        </w:rPr>
      </w:pPr>
    </w:p>
    <w:tbl>
      <w:tblPr>
        <w:tblStyle w:val="TabeladeGrade6Colorida-nfase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BD4097" w:rsidRPr="00491C83" w14:paraId="3A5E9BB3" w14:textId="77777777" w:rsidTr="00BE0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2835C2C" w14:textId="616C7032" w:rsidR="00CA65D8" w:rsidRPr="00A116B4" w:rsidRDefault="00CA65D8" w:rsidP="00491C83">
            <w:pPr>
              <w:rPr>
                <w:rFonts w:cstheme="minorHAnsi"/>
                <w:iCs/>
              </w:rPr>
            </w:pPr>
            <w:r w:rsidRPr="00A116B4">
              <w:rPr>
                <w:rFonts w:cstheme="minorHAnsi"/>
                <w:iCs/>
              </w:rPr>
              <w:t>Quadro efetivo de profissionais</w:t>
            </w:r>
            <w:r w:rsidR="009F7DF6" w:rsidRPr="00A116B4">
              <w:rPr>
                <w:rFonts w:cstheme="minorHAnsi"/>
                <w:iCs/>
              </w:rPr>
              <w:t xml:space="preserve"> contendo o nome, o cargo e uma breve qualificação dos principais profissionais envolvidos nas formações</w:t>
            </w:r>
          </w:p>
          <w:p w14:paraId="46F0D03B" w14:textId="77777777" w:rsidR="00CA65D8" w:rsidRPr="00491C83" w:rsidRDefault="00CA65D8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  <w:p w14:paraId="20E2DDAB" w14:textId="77777777" w:rsidR="00CA65D8" w:rsidRPr="00491C83" w:rsidRDefault="00CA65D8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</w:tc>
      </w:tr>
    </w:tbl>
    <w:p w14:paraId="0E612AA9" w14:textId="77777777" w:rsidR="00CA65D8" w:rsidRPr="00491C83" w:rsidRDefault="00CA65D8" w:rsidP="00491C83">
      <w:pPr>
        <w:spacing w:after="0" w:line="240" w:lineRule="auto"/>
        <w:rPr>
          <w:rFonts w:cstheme="minorHAnsi"/>
          <w:bCs/>
          <w:iCs/>
        </w:rPr>
      </w:pPr>
    </w:p>
    <w:p w14:paraId="7295599B" w14:textId="178B6CE3" w:rsidR="002324E6" w:rsidRPr="00491C83" w:rsidRDefault="009F7DF6" w:rsidP="00491C83">
      <w:pPr>
        <w:spacing w:after="0" w:line="240" w:lineRule="auto"/>
        <w:rPr>
          <w:rFonts w:eastAsia="Calibri" w:cstheme="minorHAnsi"/>
          <w:bCs/>
          <w:iCs/>
          <w:lang w:eastAsia="pt-BR"/>
        </w:rPr>
      </w:pPr>
      <w:r w:rsidRPr="00491C83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C1D0AA" wp14:editId="045C933F">
                <wp:simplePos x="0" y="0"/>
                <wp:positionH relativeFrom="margin">
                  <wp:posOffset>0</wp:posOffset>
                </wp:positionH>
                <wp:positionV relativeFrom="paragraph">
                  <wp:posOffset>161925</wp:posOffset>
                </wp:positionV>
                <wp:extent cx="2143125" cy="295275"/>
                <wp:effectExtent l="0" t="0" r="28575" b="28575"/>
                <wp:wrapNone/>
                <wp:docPr id="195791498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9AEBD" w14:textId="3C8ABC66" w:rsidR="00CA65D8" w:rsidRPr="00E36996" w:rsidRDefault="00CA65D8" w:rsidP="00CA65D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3699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RECURSOS </w:t>
                            </w:r>
                            <w:r w:rsidR="00E36996" w:rsidRPr="00E36996">
                              <w:rPr>
                                <w:b/>
                                <w:bCs/>
                                <w:color w:val="000000" w:themeColor="text1"/>
                              </w:rPr>
                              <w:t>FÍSICOS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C1D0AA" id="_x0000_s1031" style="position:absolute;margin-left:0;margin-top:12.75pt;width:168.75pt;height:23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" fillcolor="#e2efd9 [665]" strokecolor="#538135 [2409]" strokeweight="1pt">
                <v:textbox>
                  <w:txbxContent>
                    <w:p w14:paraId="59C9AEBD" w14:textId="3C8ABC66" w:rsidR="00CA65D8" w:rsidRPr="00E36996" w:rsidRDefault="00CA65D8" w:rsidP="00CA65D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36996">
                        <w:rPr>
                          <w:b/>
                          <w:bCs/>
                          <w:color w:val="000000" w:themeColor="text1"/>
                        </w:rPr>
                        <w:t xml:space="preserve">RECURSOS </w:t>
                      </w:r>
                      <w:r w:rsidR="00E36996" w:rsidRPr="00E36996">
                        <w:rPr>
                          <w:b/>
                          <w:bCs/>
                          <w:color w:val="000000" w:themeColor="text1"/>
                        </w:rPr>
                        <w:t>FÍSICOS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BD657B" w14:textId="11698120" w:rsidR="00ED1983" w:rsidRPr="00491C83" w:rsidRDefault="00ED1983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57EF7852" w14:textId="77777777" w:rsidR="00ED1983" w:rsidRPr="00491C83" w:rsidRDefault="00ED1983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tbl>
      <w:tblPr>
        <w:tblStyle w:val="TabeladeGrade6Colorida-nfase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5529F5" w:rsidRPr="00491C83" w14:paraId="7A06A34E" w14:textId="77777777" w:rsidTr="00BE0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1E3181C" w14:textId="57FC8080" w:rsidR="002C7A37" w:rsidRPr="00A116B4" w:rsidRDefault="00426887" w:rsidP="00491C83">
            <w:pPr>
              <w:rPr>
                <w:rFonts w:cstheme="minorHAnsi"/>
                <w:i/>
              </w:rPr>
            </w:pPr>
            <w:r w:rsidRPr="00A116B4">
              <w:rPr>
                <w:rFonts w:cstheme="minorHAnsi"/>
                <w:i/>
              </w:rPr>
              <w:t>Descrever o espaço físico para a viabilização da formação, caso venham ofertar formações presenciais</w:t>
            </w:r>
          </w:p>
          <w:p w14:paraId="17FCDB7A" w14:textId="77777777" w:rsidR="00426887" w:rsidRPr="00491C83" w:rsidRDefault="00426887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  <w:p w14:paraId="0BFC28D9" w14:textId="5F0F0305" w:rsidR="00426887" w:rsidRPr="00A116B4" w:rsidRDefault="00A116B4" w:rsidP="00A116B4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 w:val="0"/>
                <w:bCs w:val="0"/>
                <w:iCs/>
                <w:color w:val="auto"/>
              </w:rPr>
            </w:pPr>
            <w:r w:rsidRPr="00A116B4">
              <w:rPr>
                <w:rFonts w:cstheme="minorHAnsi"/>
                <w:b w:val="0"/>
                <w:bCs w:val="0"/>
                <w:iCs/>
                <w:color w:val="auto"/>
              </w:rPr>
              <w:t>Local para realização</w:t>
            </w:r>
            <w:r w:rsidR="00A83E9C" w:rsidRPr="00A116B4">
              <w:rPr>
                <w:rFonts w:cstheme="minorHAnsi"/>
                <w:b w:val="0"/>
                <w:bCs w:val="0"/>
                <w:iCs/>
                <w:color w:val="auto"/>
              </w:rPr>
              <w:t>:</w:t>
            </w:r>
          </w:p>
          <w:p w14:paraId="455AA345" w14:textId="77777777" w:rsidR="00A116B4" w:rsidRPr="00A116B4" w:rsidRDefault="00A116B4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  <w:p w14:paraId="6152C526" w14:textId="5A5580EF" w:rsidR="00A116B4" w:rsidRPr="00A116B4" w:rsidRDefault="00A116B4" w:rsidP="00A116B4">
            <w:pPr>
              <w:pStyle w:val="PargrafodaLista"/>
              <w:numPr>
                <w:ilvl w:val="0"/>
                <w:numId w:val="32"/>
              </w:numPr>
              <w:rPr>
                <w:rFonts w:cstheme="minorHAnsi"/>
                <w:b w:val="0"/>
                <w:bCs w:val="0"/>
                <w:iCs/>
                <w:color w:val="auto"/>
              </w:rPr>
            </w:pPr>
            <w:r w:rsidRPr="00A116B4">
              <w:rPr>
                <w:rFonts w:cstheme="minorHAnsi"/>
                <w:b w:val="0"/>
                <w:bCs w:val="0"/>
                <w:iCs/>
                <w:color w:val="auto"/>
              </w:rPr>
              <w:t>Recursos disponíveis:</w:t>
            </w:r>
          </w:p>
          <w:p w14:paraId="0680DDAA" w14:textId="77777777" w:rsidR="00A83E9C" w:rsidRDefault="00A83E9C" w:rsidP="00491C83">
            <w:pPr>
              <w:rPr>
                <w:rFonts w:cstheme="minorHAnsi"/>
                <w:iCs/>
                <w:color w:val="auto"/>
              </w:rPr>
            </w:pPr>
          </w:p>
          <w:p w14:paraId="1FBB9317" w14:textId="6714A13F" w:rsidR="009D4C9D" w:rsidRPr="00491C83" w:rsidRDefault="009D4C9D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</w:tc>
      </w:tr>
    </w:tbl>
    <w:p w14:paraId="7B7A86E6" w14:textId="4DF9E886" w:rsidR="00E36996" w:rsidRPr="00491C83" w:rsidRDefault="00E36996" w:rsidP="00491C83">
      <w:pPr>
        <w:spacing w:after="0" w:line="240" w:lineRule="auto"/>
        <w:rPr>
          <w:rFonts w:cstheme="minorHAnsi"/>
          <w:bCs/>
          <w:iCs/>
          <w:color w:val="7F7F7F"/>
        </w:rPr>
      </w:pPr>
      <w:r w:rsidRPr="00491C83">
        <w:rPr>
          <w:rFonts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5776F1" wp14:editId="56787278">
                <wp:simplePos x="0" y="0"/>
                <wp:positionH relativeFrom="margin">
                  <wp:posOffset>-28575</wp:posOffset>
                </wp:positionH>
                <wp:positionV relativeFrom="paragraph">
                  <wp:posOffset>142240</wp:posOffset>
                </wp:positionV>
                <wp:extent cx="6638925" cy="295275"/>
                <wp:effectExtent l="0" t="0" r="28575" b="28575"/>
                <wp:wrapNone/>
                <wp:docPr id="14306834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3BC89" w14:textId="7BE5C4F0" w:rsidR="00E36996" w:rsidRPr="00E36996" w:rsidRDefault="00E36996" w:rsidP="00E3699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36996">
                              <w:rPr>
                                <w:b/>
                                <w:bCs/>
                                <w:color w:val="000000" w:themeColor="text1"/>
                              </w:rPr>
                              <w:t>RECURSOS TECNOLÓGICOS</w:t>
                            </w:r>
                            <w:r w:rsidR="00E017B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PARA OFERTA DA FORMAÇÃO 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5776F1" id="_x0000_s1032" style="position:absolute;margin-left:-2.25pt;margin-top:11.2pt;width:522.75pt;height:23.2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" fillcolor="#e2efd9 [665]" strokecolor="#538135 [2409]" strokeweight="1pt">
                <v:textbox>
                  <w:txbxContent>
                    <w:p w14:paraId="0193BC89" w14:textId="7BE5C4F0" w:rsidR="00E36996" w:rsidRPr="00E36996" w:rsidRDefault="00E36996" w:rsidP="00E3699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36996">
                        <w:rPr>
                          <w:b/>
                          <w:bCs/>
                          <w:color w:val="000000" w:themeColor="text1"/>
                        </w:rPr>
                        <w:t>RECURSOS TECNOLÓGICOS</w:t>
                      </w:r>
                      <w:r w:rsidR="00E017B4">
                        <w:rPr>
                          <w:b/>
                          <w:bCs/>
                          <w:color w:val="000000" w:themeColor="text1"/>
                        </w:rPr>
                        <w:t xml:space="preserve"> PARA OFERTA DA FORMAÇÃO EAD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30A0DC" w14:textId="4B84A8F4" w:rsidR="00E36996" w:rsidRPr="00491C83" w:rsidRDefault="00E36996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43ACCAC5" w14:textId="35C11651" w:rsidR="00E36996" w:rsidRPr="00491C83" w:rsidRDefault="00E36996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tbl>
      <w:tblPr>
        <w:tblStyle w:val="TabeladeGrade6Colorida-nfase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CC0601" w:rsidRPr="00491C83" w14:paraId="64003D53" w14:textId="77777777" w:rsidTr="00BE0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F9C7C49" w14:textId="45F31E68" w:rsidR="006151E1" w:rsidRDefault="00E017B4" w:rsidP="00491C83">
            <w:pPr>
              <w:rPr>
                <w:rFonts w:cstheme="minorHAnsi"/>
                <w:b w:val="0"/>
                <w:bCs w:val="0"/>
                <w:i/>
              </w:rPr>
            </w:pPr>
            <w:r w:rsidRPr="00E017B4">
              <w:rPr>
                <w:rFonts w:cstheme="minorHAnsi"/>
                <w:i/>
              </w:rPr>
              <w:t>Descreva a infraestrutura tecnológica e os recursos que serão utilizados para viabilizar a oferta da formação na modalidade a distância, contemplando os seguintes aspectos:</w:t>
            </w:r>
          </w:p>
          <w:p w14:paraId="795FF665" w14:textId="77777777" w:rsidR="00E017B4" w:rsidRPr="00491C83" w:rsidRDefault="00E017B4" w:rsidP="00491C83">
            <w:pPr>
              <w:rPr>
                <w:rFonts w:eastAsia="Times New Roman" w:cstheme="minorHAnsi"/>
                <w:b w:val="0"/>
                <w:bCs w:val="0"/>
                <w:color w:val="auto"/>
              </w:rPr>
            </w:pPr>
          </w:p>
          <w:p w14:paraId="74FB9744" w14:textId="54AC7C8B" w:rsidR="006151E1" w:rsidRPr="009D4C9D" w:rsidRDefault="00E017B4" w:rsidP="00E017B4">
            <w:pPr>
              <w:pStyle w:val="PargrafodaLista"/>
              <w:numPr>
                <w:ilvl w:val="0"/>
                <w:numId w:val="33"/>
              </w:numPr>
              <w:rPr>
                <w:rFonts w:eastAsia="Times New Roman" w:cstheme="minorHAnsi"/>
                <w:color w:val="auto"/>
              </w:rPr>
            </w:pPr>
            <w:r w:rsidRPr="009D4C9D">
              <w:rPr>
                <w:rFonts w:eastAsia="Times New Roman" w:cstheme="minorHAnsi"/>
                <w:color w:val="auto"/>
              </w:rPr>
              <w:t>Ambiente</w:t>
            </w:r>
            <w:r w:rsidR="006151E1" w:rsidRPr="009D4C9D">
              <w:rPr>
                <w:rFonts w:eastAsia="Times New Roman" w:cstheme="minorHAnsi"/>
                <w:color w:val="auto"/>
              </w:rPr>
              <w:t xml:space="preserve"> de Aprendizagem Virtual (AVA):</w:t>
            </w:r>
            <w:r w:rsidRPr="009D4C9D">
              <w:rPr>
                <w:rFonts w:eastAsia="Times New Roman" w:cstheme="minorHAnsi"/>
                <w:color w:val="auto"/>
              </w:rPr>
              <w:t xml:space="preserve"> </w:t>
            </w:r>
            <w:r w:rsidRPr="009D4C9D">
              <w:rPr>
                <w:rFonts w:eastAsia="Times New Roman" w:cstheme="minorHAnsi"/>
                <w:b w:val="0"/>
                <w:bCs w:val="0"/>
                <w:i/>
                <w:iCs/>
                <w:color w:val="auto"/>
              </w:rPr>
              <w:t>informar a plataforma utilizada, suas principais funcionalidades, requisitos de acesso, recursos de acessibilidade, usabilidade para cursistas e formadores, além do processo de inscrição e enturmação dos participantes.</w:t>
            </w:r>
          </w:p>
          <w:p w14:paraId="4E62588F" w14:textId="77777777" w:rsidR="00E017B4" w:rsidRPr="009D4C9D" w:rsidRDefault="00E017B4" w:rsidP="00E017B4">
            <w:pPr>
              <w:pStyle w:val="PargrafodaLista"/>
              <w:rPr>
                <w:rFonts w:eastAsia="Times New Roman" w:cstheme="minorHAnsi"/>
                <w:color w:val="auto"/>
              </w:rPr>
            </w:pPr>
          </w:p>
          <w:p w14:paraId="47A98FC5" w14:textId="32620022" w:rsidR="00E017B4" w:rsidRPr="009D4C9D" w:rsidRDefault="00E017B4" w:rsidP="00E017B4">
            <w:pPr>
              <w:pStyle w:val="PargrafodaLista"/>
              <w:numPr>
                <w:ilvl w:val="0"/>
                <w:numId w:val="33"/>
              </w:numPr>
              <w:rPr>
                <w:rFonts w:eastAsia="Times New Roman" w:cstheme="minorHAnsi"/>
                <w:color w:val="auto"/>
              </w:rPr>
            </w:pPr>
            <w:r w:rsidRPr="009D4C9D">
              <w:rPr>
                <w:rFonts w:eastAsia="Times New Roman" w:cstheme="minorHAnsi"/>
                <w:color w:val="auto"/>
              </w:rPr>
              <w:t xml:space="preserve">Acompanhamento e </w:t>
            </w:r>
            <w:r w:rsidR="005A575D" w:rsidRPr="009D4C9D">
              <w:rPr>
                <w:rFonts w:eastAsia="Times New Roman" w:cstheme="minorHAnsi"/>
                <w:color w:val="auto"/>
              </w:rPr>
              <w:t>g</w:t>
            </w:r>
            <w:r w:rsidRPr="009D4C9D">
              <w:rPr>
                <w:rFonts w:eastAsia="Times New Roman" w:cstheme="minorHAnsi"/>
                <w:color w:val="auto"/>
              </w:rPr>
              <w:t xml:space="preserve">estão da </w:t>
            </w:r>
            <w:r w:rsidR="005A575D" w:rsidRPr="009D4C9D">
              <w:rPr>
                <w:rFonts w:eastAsia="Times New Roman" w:cstheme="minorHAnsi"/>
                <w:color w:val="auto"/>
              </w:rPr>
              <w:t>f</w:t>
            </w:r>
            <w:r w:rsidRPr="009D4C9D">
              <w:rPr>
                <w:rFonts w:eastAsia="Times New Roman" w:cstheme="minorHAnsi"/>
                <w:color w:val="auto"/>
              </w:rPr>
              <w:t>ormação:</w:t>
            </w:r>
            <w:r w:rsidRPr="009D4C9D">
              <w:rPr>
                <w:rFonts w:eastAsia="Times New Roman" w:cstheme="minorHAnsi"/>
                <w:color w:val="auto"/>
              </w:rPr>
              <w:t xml:space="preserve"> </w:t>
            </w:r>
            <w:r w:rsidRPr="009D4C9D">
              <w:rPr>
                <w:rFonts w:eastAsia="Times New Roman" w:cstheme="minorHAnsi"/>
                <w:b w:val="0"/>
                <w:bCs w:val="0"/>
                <w:i/>
                <w:iCs/>
                <w:color w:val="auto"/>
              </w:rPr>
              <w:t>descrever os mecanismos de monitoramento da participação dos cursistas, controle de frequência, acompanhamento do desempenho, emissão de relatórios gerenciais e certificação.</w:t>
            </w:r>
            <w:r w:rsidRPr="009D4C9D">
              <w:rPr>
                <w:rFonts w:eastAsia="Times New Roman" w:cstheme="minorHAnsi"/>
                <w:color w:val="auto"/>
              </w:rPr>
              <w:t xml:space="preserve"> </w:t>
            </w:r>
          </w:p>
          <w:p w14:paraId="5BB9B5A8" w14:textId="77777777" w:rsidR="00E017B4" w:rsidRPr="009D4C9D" w:rsidRDefault="00E017B4" w:rsidP="00E017B4">
            <w:pPr>
              <w:rPr>
                <w:rFonts w:eastAsia="Times New Roman" w:cstheme="minorHAnsi"/>
                <w:color w:val="auto"/>
              </w:rPr>
            </w:pPr>
          </w:p>
          <w:p w14:paraId="4EFD41D8" w14:textId="3EC2CE3A" w:rsidR="00E017B4" w:rsidRPr="009D4C9D" w:rsidRDefault="00E017B4" w:rsidP="00E017B4">
            <w:pPr>
              <w:pStyle w:val="PargrafodaLista"/>
              <w:numPr>
                <w:ilvl w:val="0"/>
                <w:numId w:val="33"/>
              </w:numPr>
              <w:rPr>
                <w:rFonts w:eastAsia="Times New Roman" w:cstheme="minorHAnsi"/>
                <w:color w:val="auto"/>
              </w:rPr>
            </w:pPr>
            <w:r w:rsidRPr="009D4C9D">
              <w:rPr>
                <w:rFonts w:eastAsia="Times New Roman" w:cstheme="minorHAnsi"/>
                <w:color w:val="auto"/>
              </w:rPr>
              <w:t xml:space="preserve">Atividades e Avaliação: </w:t>
            </w:r>
            <w:r w:rsidRPr="009D4C9D">
              <w:rPr>
                <w:rFonts w:eastAsia="Times New Roman" w:cstheme="minorHAnsi"/>
                <w:b w:val="0"/>
                <w:bCs w:val="0"/>
                <w:i/>
                <w:iCs/>
                <w:color w:val="auto"/>
              </w:rPr>
              <w:t>explicar como serão disponibilizados os conteúdos, atividades, instrumentos avaliativos e devolutivas aos cursistas, indicando os critérios e procedimentos adotados para avaliação da aprendizagem.</w:t>
            </w:r>
          </w:p>
          <w:p w14:paraId="6E01ADE7" w14:textId="77777777" w:rsidR="00E017B4" w:rsidRPr="009D4C9D" w:rsidRDefault="00E017B4" w:rsidP="00E017B4">
            <w:pPr>
              <w:rPr>
                <w:rFonts w:eastAsia="Times New Roman" w:cstheme="minorHAnsi"/>
                <w:color w:val="auto"/>
              </w:rPr>
            </w:pPr>
          </w:p>
          <w:p w14:paraId="64D3EE08" w14:textId="347F04B7" w:rsidR="00E017B4" w:rsidRPr="009D4C9D" w:rsidRDefault="00E017B4" w:rsidP="00E017B4">
            <w:pPr>
              <w:pStyle w:val="PargrafodaLista"/>
              <w:numPr>
                <w:ilvl w:val="0"/>
                <w:numId w:val="33"/>
              </w:numPr>
              <w:rPr>
                <w:rFonts w:eastAsia="Times New Roman" w:cstheme="minorHAnsi"/>
                <w:color w:val="auto"/>
              </w:rPr>
            </w:pPr>
            <w:r w:rsidRPr="009D4C9D">
              <w:rPr>
                <w:rFonts w:eastAsia="Times New Roman" w:cstheme="minorHAnsi"/>
                <w:color w:val="auto"/>
              </w:rPr>
              <w:t xml:space="preserve">Recursos de </w:t>
            </w:r>
            <w:r w:rsidR="005A575D" w:rsidRPr="009D4C9D">
              <w:rPr>
                <w:rFonts w:eastAsia="Times New Roman" w:cstheme="minorHAnsi"/>
                <w:color w:val="auto"/>
              </w:rPr>
              <w:t>i</w:t>
            </w:r>
            <w:r w:rsidRPr="009D4C9D">
              <w:rPr>
                <w:rFonts w:eastAsia="Times New Roman" w:cstheme="minorHAnsi"/>
                <w:color w:val="auto"/>
              </w:rPr>
              <w:t xml:space="preserve">nteração e </w:t>
            </w:r>
            <w:r w:rsidR="005A575D" w:rsidRPr="009D4C9D">
              <w:rPr>
                <w:rFonts w:eastAsia="Times New Roman" w:cstheme="minorHAnsi"/>
                <w:color w:val="auto"/>
              </w:rPr>
              <w:t>s</w:t>
            </w:r>
            <w:r w:rsidRPr="009D4C9D">
              <w:rPr>
                <w:rFonts w:eastAsia="Times New Roman" w:cstheme="minorHAnsi"/>
                <w:color w:val="auto"/>
              </w:rPr>
              <w:t xml:space="preserve">uporte: </w:t>
            </w:r>
            <w:r w:rsidRPr="009D4C9D">
              <w:rPr>
                <w:rFonts w:eastAsia="Times New Roman" w:cstheme="minorHAnsi"/>
                <w:b w:val="0"/>
                <w:bCs w:val="0"/>
                <w:i/>
                <w:iCs/>
                <w:color w:val="auto"/>
              </w:rPr>
              <w:t>apresentar os canais de comunicação e interação disponíveis (fóruns, chats, videoconferências, mensagens, tutoria, suporte técnico e pedagógico), bem como os tempos e formas de atendimento aos participantes.</w:t>
            </w:r>
            <w:r w:rsidRPr="009D4C9D">
              <w:rPr>
                <w:rFonts w:eastAsia="Times New Roman" w:cstheme="minorHAnsi"/>
                <w:color w:val="auto"/>
              </w:rPr>
              <w:t xml:space="preserve"> </w:t>
            </w:r>
          </w:p>
          <w:p w14:paraId="17CFCF93" w14:textId="77777777" w:rsidR="00E017B4" w:rsidRPr="009D4C9D" w:rsidRDefault="00E017B4" w:rsidP="00E017B4">
            <w:pPr>
              <w:rPr>
                <w:rFonts w:eastAsia="Times New Roman" w:cstheme="minorHAnsi"/>
                <w:color w:val="auto"/>
              </w:rPr>
            </w:pPr>
          </w:p>
          <w:p w14:paraId="315F9EB2" w14:textId="31ED0116" w:rsidR="00E017B4" w:rsidRPr="009D4C9D" w:rsidRDefault="00E017B4" w:rsidP="00E017B4">
            <w:pPr>
              <w:pStyle w:val="PargrafodaLista"/>
              <w:numPr>
                <w:ilvl w:val="0"/>
                <w:numId w:val="33"/>
              </w:numPr>
              <w:rPr>
                <w:rFonts w:eastAsia="Times New Roman" w:cstheme="minorHAnsi"/>
                <w:color w:val="auto"/>
              </w:rPr>
            </w:pPr>
            <w:r w:rsidRPr="009D4C9D">
              <w:rPr>
                <w:rFonts w:eastAsia="Times New Roman" w:cstheme="minorHAnsi"/>
                <w:color w:val="auto"/>
              </w:rPr>
              <w:t xml:space="preserve">Capacidade </w:t>
            </w:r>
            <w:r w:rsidR="005A575D" w:rsidRPr="009D4C9D">
              <w:rPr>
                <w:rFonts w:eastAsia="Times New Roman" w:cstheme="minorHAnsi"/>
                <w:color w:val="auto"/>
              </w:rPr>
              <w:t>o</w:t>
            </w:r>
            <w:r w:rsidRPr="009D4C9D">
              <w:rPr>
                <w:rFonts w:eastAsia="Times New Roman" w:cstheme="minorHAnsi"/>
                <w:color w:val="auto"/>
              </w:rPr>
              <w:t xml:space="preserve">peracional e </w:t>
            </w:r>
            <w:r w:rsidR="005A575D" w:rsidRPr="009D4C9D">
              <w:rPr>
                <w:rFonts w:eastAsia="Times New Roman" w:cstheme="minorHAnsi"/>
                <w:color w:val="auto"/>
              </w:rPr>
              <w:t>e</w:t>
            </w:r>
            <w:r w:rsidRPr="009D4C9D">
              <w:rPr>
                <w:rFonts w:eastAsia="Times New Roman" w:cstheme="minorHAnsi"/>
                <w:color w:val="auto"/>
              </w:rPr>
              <w:t xml:space="preserve">scalabilidade: </w:t>
            </w:r>
            <w:r w:rsidRPr="009D4C9D">
              <w:rPr>
                <w:rFonts w:eastAsia="Times New Roman" w:cstheme="minorHAnsi"/>
                <w:b w:val="0"/>
                <w:bCs w:val="0"/>
                <w:i/>
                <w:iCs/>
                <w:color w:val="auto"/>
              </w:rPr>
              <w:t>informar a capacidade máxima de atendimento simultâneo da plataforma e as estratégias previstas para ampliação da capacidade, caso a demanda supere o quantitativo inicialmente planejado.</w:t>
            </w:r>
            <w:r w:rsidRPr="009D4C9D">
              <w:rPr>
                <w:rFonts w:eastAsia="Times New Roman" w:cstheme="minorHAnsi"/>
                <w:color w:val="auto"/>
              </w:rPr>
              <w:t xml:space="preserve"> </w:t>
            </w:r>
          </w:p>
          <w:p w14:paraId="11DBE173" w14:textId="77777777" w:rsidR="00E017B4" w:rsidRPr="009D4C9D" w:rsidRDefault="00E017B4" w:rsidP="00E017B4">
            <w:pPr>
              <w:rPr>
                <w:rFonts w:eastAsia="Times New Roman" w:cstheme="minorHAnsi"/>
                <w:color w:val="auto"/>
              </w:rPr>
            </w:pPr>
          </w:p>
          <w:p w14:paraId="3C57DAD2" w14:textId="608D32C1" w:rsidR="00E017B4" w:rsidRPr="009D4C9D" w:rsidRDefault="00E017B4" w:rsidP="00E017B4">
            <w:pPr>
              <w:pStyle w:val="PargrafodaLista"/>
              <w:numPr>
                <w:ilvl w:val="0"/>
                <w:numId w:val="33"/>
              </w:numPr>
              <w:rPr>
                <w:rFonts w:eastAsia="Times New Roman" w:cstheme="minorHAnsi"/>
                <w:color w:val="auto"/>
              </w:rPr>
            </w:pPr>
            <w:r w:rsidRPr="009D4C9D">
              <w:rPr>
                <w:rFonts w:eastAsia="Times New Roman" w:cstheme="minorHAnsi"/>
                <w:color w:val="auto"/>
              </w:rPr>
              <w:t xml:space="preserve">Segurança e </w:t>
            </w:r>
            <w:r w:rsidR="005A575D" w:rsidRPr="009D4C9D">
              <w:rPr>
                <w:rFonts w:eastAsia="Times New Roman" w:cstheme="minorHAnsi"/>
                <w:color w:val="auto"/>
              </w:rPr>
              <w:t>p</w:t>
            </w:r>
            <w:r w:rsidRPr="009D4C9D">
              <w:rPr>
                <w:rFonts w:eastAsia="Times New Roman" w:cstheme="minorHAnsi"/>
                <w:color w:val="auto"/>
              </w:rPr>
              <w:t xml:space="preserve">roteção de </w:t>
            </w:r>
            <w:r w:rsidR="005A575D" w:rsidRPr="009D4C9D">
              <w:rPr>
                <w:rFonts w:eastAsia="Times New Roman" w:cstheme="minorHAnsi"/>
                <w:color w:val="auto"/>
              </w:rPr>
              <w:t>d</w:t>
            </w:r>
            <w:r w:rsidRPr="009D4C9D">
              <w:rPr>
                <w:rFonts w:eastAsia="Times New Roman" w:cstheme="minorHAnsi"/>
                <w:color w:val="auto"/>
              </w:rPr>
              <w:t xml:space="preserve">ados: </w:t>
            </w:r>
            <w:r w:rsidRPr="009D4C9D">
              <w:rPr>
                <w:rFonts w:eastAsia="Times New Roman" w:cstheme="minorHAnsi"/>
                <w:b w:val="0"/>
                <w:bCs w:val="0"/>
                <w:i/>
                <w:iCs/>
                <w:color w:val="auto"/>
              </w:rPr>
              <w:t>descrever as medidas adotadas para proteção das informações dos cursistas, controle de acesso, armazenamento de dados e conformidade com a Lei Geral de Proteção de Dados Pessoais (LGPD).</w:t>
            </w:r>
            <w:r w:rsidRPr="009D4C9D">
              <w:rPr>
                <w:rFonts w:eastAsia="Times New Roman" w:cstheme="minorHAnsi"/>
                <w:color w:val="auto"/>
              </w:rPr>
              <w:t xml:space="preserve"> </w:t>
            </w:r>
          </w:p>
          <w:p w14:paraId="17BCB9E2" w14:textId="77777777" w:rsidR="00E017B4" w:rsidRPr="009D4C9D" w:rsidRDefault="00E017B4" w:rsidP="00E017B4">
            <w:pPr>
              <w:rPr>
                <w:rFonts w:eastAsia="Times New Roman" w:cstheme="minorHAnsi"/>
                <w:color w:val="auto"/>
              </w:rPr>
            </w:pPr>
          </w:p>
          <w:p w14:paraId="6C15C0BA" w14:textId="06EA23B4" w:rsidR="00F27EA7" w:rsidRPr="009D4C9D" w:rsidRDefault="00E017B4" w:rsidP="00E017B4">
            <w:pPr>
              <w:pStyle w:val="PargrafodaLista"/>
              <w:numPr>
                <w:ilvl w:val="0"/>
                <w:numId w:val="33"/>
              </w:numPr>
              <w:rPr>
                <w:rFonts w:cstheme="minorHAnsi"/>
                <w:b w:val="0"/>
                <w:bCs w:val="0"/>
                <w:i/>
                <w:iCs/>
                <w:color w:val="auto"/>
              </w:rPr>
            </w:pPr>
            <w:r w:rsidRPr="009D4C9D">
              <w:rPr>
                <w:rFonts w:eastAsia="Times New Roman" w:cstheme="minorHAnsi"/>
                <w:color w:val="auto"/>
              </w:rPr>
              <w:t xml:space="preserve">Integrações e </w:t>
            </w:r>
            <w:r w:rsidR="005A575D" w:rsidRPr="009D4C9D">
              <w:rPr>
                <w:rFonts w:eastAsia="Times New Roman" w:cstheme="minorHAnsi"/>
                <w:color w:val="auto"/>
              </w:rPr>
              <w:t>r</w:t>
            </w:r>
            <w:r w:rsidRPr="009D4C9D">
              <w:rPr>
                <w:rFonts w:eastAsia="Times New Roman" w:cstheme="minorHAnsi"/>
                <w:color w:val="auto"/>
              </w:rPr>
              <w:t xml:space="preserve">ecursos </w:t>
            </w:r>
            <w:r w:rsidR="005A575D" w:rsidRPr="009D4C9D">
              <w:rPr>
                <w:rFonts w:eastAsia="Times New Roman" w:cstheme="minorHAnsi"/>
                <w:color w:val="auto"/>
              </w:rPr>
              <w:t>c</w:t>
            </w:r>
            <w:r w:rsidRPr="009D4C9D">
              <w:rPr>
                <w:rFonts w:eastAsia="Times New Roman" w:cstheme="minorHAnsi"/>
                <w:color w:val="auto"/>
              </w:rPr>
              <w:t xml:space="preserve">omplementares: </w:t>
            </w:r>
            <w:r w:rsidRPr="009D4C9D">
              <w:rPr>
                <w:rFonts w:eastAsia="Times New Roman" w:cstheme="minorHAnsi"/>
                <w:b w:val="0"/>
                <w:bCs w:val="0"/>
                <w:i/>
                <w:iCs/>
                <w:color w:val="auto"/>
              </w:rPr>
              <w:t>indicar eventuais ferramentas, sistemas ou tecnologias adicionais que contribuam para a execução da formação, tais como bibliotecas digitais, recursos de inteligência artificial, plataformas de videoconferência, ambientes colaborativos ou outras soluções educacionais.</w:t>
            </w:r>
          </w:p>
          <w:p w14:paraId="774CFBB0" w14:textId="77777777" w:rsidR="009D4C9D" w:rsidRPr="009D4C9D" w:rsidRDefault="009D4C9D" w:rsidP="009D4C9D">
            <w:pPr>
              <w:pStyle w:val="PargrafodaLista"/>
              <w:rPr>
                <w:rFonts w:cstheme="minorHAnsi"/>
                <w:i/>
                <w:iCs/>
                <w:color w:val="auto"/>
              </w:rPr>
            </w:pPr>
          </w:p>
          <w:p w14:paraId="38462D84" w14:textId="3550101F" w:rsidR="009D4C9D" w:rsidRPr="009D4C9D" w:rsidRDefault="009D4C9D" w:rsidP="00E017B4">
            <w:pPr>
              <w:pStyle w:val="PargrafodaLista"/>
              <w:numPr>
                <w:ilvl w:val="0"/>
                <w:numId w:val="33"/>
              </w:numPr>
              <w:rPr>
                <w:rFonts w:cstheme="minorHAnsi"/>
                <w:b w:val="0"/>
                <w:bCs w:val="0"/>
                <w:i/>
                <w:iCs/>
                <w:color w:val="auto"/>
              </w:rPr>
            </w:pPr>
            <w:r w:rsidRPr="009D4C9D">
              <w:rPr>
                <w:rFonts w:cstheme="minorHAnsi"/>
                <w:i/>
                <w:iCs/>
                <w:color w:val="auto"/>
              </w:rPr>
              <w:t>Pesquisa de Satisfação:</w:t>
            </w:r>
            <w:r w:rsidRPr="009D4C9D">
              <w:rPr>
                <w:rFonts w:cstheme="minorHAnsi"/>
                <w:b w:val="0"/>
                <w:bCs w:val="0"/>
                <w:i/>
                <w:iCs/>
                <w:color w:val="auto"/>
              </w:rPr>
              <w:t xml:space="preserve"> indicar se há recurso para aplicação de pesquisa de satisfação ou qual mecanismo é utilizado para avaliação ao final da formação.</w:t>
            </w:r>
          </w:p>
          <w:p w14:paraId="198F9223" w14:textId="77777777" w:rsidR="00E017B4" w:rsidRPr="00E017B4" w:rsidRDefault="00E017B4" w:rsidP="00E017B4">
            <w:pPr>
              <w:pStyle w:val="PargrafodaLista"/>
              <w:rPr>
                <w:rFonts w:cstheme="minorHAnsi"/>
                <w:iCs/>
              </w:rPr>
            </w:pPr>
          </w:p>
          <w:p w14:paraId="291D4C2E" w14:textId="2385A1CE" w:rsidR="00E017B4" w:rsidRPr="00E017B4" w:rsidRDefault="00E017B4" w:rsidP="00E017B4">
            <w:pPr>
              <w:rPr>
                <w:rFonts w:cstheme="minorHAnsi"/>
                <w:iCs/>
              </w:rPr>
            </w:pPr>
            <w:r w:rsidRPr="009D4C9D">
              <w:rPr>
                <w:rFonts w:cstheme="minorHAnsi"/>
                <w:iCs/>
                <w:color w:val="EE0000"/>
              </w:rPr>
              <w:t>Importante:</w:t>
            </w:r>
            <w:r w:rsidRPr="009D4C9D">
              <w:rPr>
                <w:rFonts w:cstheme="minorHAnsi"/>
                <w:b w:val="0"/>
                <w:bCs w:val="0"/>
                <w:iCs/>
                <w:color w:val="EE0000"/>
              </w:rPr>
              <w:t xml:space="preserve"> deverá ser disponibilizado acesso de teste ao Ambiente Virtual de Aprendizagem (AVA), mediante login e senha provisórios, para que a Comissão de Credenciamento possa realizar a análise das funcionalidades, da navegação e dos recursos disponibilizados pela instituição.</w:t>
            </w:r>
          </w:p>
        </w:tc>
      </w:tr>
    </w:tbl>
    <w:p w14:paraId="101F1B0A" w14:textId="77777777" w:rsidR="00426887" w:rsidRDefault="00426887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p w14:paraId="55E74F78" w14:textId="5B8EC3C1" w:rsidR="0005615D" w:rsidRPr="00491C83" w:rsidRDefault="0005615D" w:rsidP="00491C83">
      <w:pPr>
        <w:spacing w:after="0" w:line="240" w:lineRule="auto"/>
        <w:rPr>
          <w:rFonts w:cstheme="minorHAnsi"/>
          <w:bCs/>
          <w:iCs/>
          <w:color w:val="7F7F7F"/>
        </w:rPr>
      </w:pPr>
    </w:p>
    <w:tbl>
      <w:tblPr>
        <w:tblStyle w:val="TabeladeGrade6Colorida-nfase6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A03283" w:rsidRPr="00491C83" w14:paraId="42319E3C" w14:textId="77777777" w:rsidTr="00BE0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B0F95F7" w14:textId="0036D575" w:rsidR="00594A10" w:rsidRDefault="00594A10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</w:p>
          <w:p w14:paraId="6A6EEBE0" w14:textId="77777777" w:rsidR="009D4C9D" w:rsidRDefault="009D4C9D" w:rsidP="00491C83">
            <w:pPr>
              <w:rPr>
                <w:rFonts w:cstheme="minorHAnsi"/>
                <w:iCs/>
                <w:color w:val="auto"/>
              </w:rPr>
            </w:pPr>
          </w:p>
          <w:p w14:paraId="02A5C1B7" w14:textId="46DDF8FD" w:rsidR="009D4C9D" w:rsidRPr="00491C83" w:rsidRDefault="009D4C9D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  <w:r>
              <w:rPr>
                <w:rFonts w:cstheme="minorHAnsi"/>
                <w:b w:val="0"/>
                <w:bCs w:val="0"/>
                <w:iCs/>
                <w:color w:val="auto"/>
              </w:rPr>
              <w:t>_________________________________________</w:t>
            </w:r>
          </w:p>
          <w:p w14:paraId="295DC6A9" w14:textId="77777777" w:rsidR="0005615D" w:rsidRPr="009D4C9D" w:rsidRDefault="009D4C9D" w:rsidP="00491C83">
            <w:pPr>
              <w:rPr>
                <w:rFonts w:cstheme="minorHAnsi"/>
                <w:iCs/>
                <w:color w:val="EE0000"/>
              </w:rPr>
            </w:pPr>
            <w:r w:rsidRPr="009D4C9D">
              <w:rPr>
                <w:rFonts w:cstheme="minorHAnsi"/>
                <w:b w:val="0"/>
                <w:bCs w:val="0"/>
                <w:iCs/>
                <w:color w:val="EE0000"/>
              </w:rPr>
              <w:t xml:space="preserve">Nome do representante da instituição responsável pela área de capacitação – Gestor </w:t>
            </w:r>
          </w:p>
          <w:p w14:paraId="119EC7EA" w14:textId="77777777" w:rsidR="009D4C9D" w:rsidRPr="009D4C9D" w:rsidRDefault="009D4C9D" w:rsidP="00491C83">
            <w:pPr>
              <w:rPr>
                <w:rFonts w:cstheme="minorHAnsi"/>
                <w:iCs/>
                <w:color w:val="EE0000"/>
              </w:rPr>
            </w:pPr>
          </w:p>
          <w:p w14:paraId="217C8CC8" w14:textId="4DDC52AA" w:rsidR="009D4C9D" w:rsidRPr="00491C83" w:rsidRDefault="009D4C9D" w:rsidP="00491C83">
            <w:pPr>
              <w:rPr>
                <w:rFonts w:cstheme="minorHAnsi"/>
                <w:b w:val="0"/>
                <w:bCs w:val="0"/>
                <w:iCs/>
                <w:color w:val="auto"/>
              </w:rPr>
            </w:pPr>
            <w:r w:rsidRPr="009D4C9D">
              <w:rPr>
                <w:rFonts w:cstheme="minorHAnsi"/>
                <w:b w:val="0"/>
                <w:bCs w:val="0"/>
                <w:iCs/>
                <w:color w:val="EE0000"/>
              </w:rPr>
              <w:t>Local e data</w:t>
            </w:r>
          </w:p>
        </w:tc>
      </w:tr>
    </w:tbl>
    <w:p w14:paraId="7F58CA3F" w14:textId="77777777" w:rsidR="00B9759C" w:rsidRPr="00491C83" w:rsidRDefault="00B9759C" w:rsidP="00491C83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090671F6" w14:textId="77777777" w:rsidR="00B9759C" w:rsidRPr="00491C83" w:rsidRDefault="00B9759C" w:rsidP="00491C83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sectPr w:rsidR="00B9759C" w:rsidRPr="00491C83" w:rsidSect="00F403C9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81EC" w14:textId="77777777" w:rsidR="002D31C9" w:rsidRDefault="002D31C9" w:rsidP="00F403C9">
      <w:pPr>
        <w:spacing w:after="0" w:line="240" w:lineRule="auto"/>
      </w:pPr>
      <w:r>
        <w:separator/>
      </w:r>
    </w:p>
  </w:endnote>
  <w:endnote w:type="continuationSeparator" w:id="0">
    <w:p w14:paraId="2954C2E5" w14:textId="77777777" w:rsidR="002D31C9" w:rsidRDefault="002D31C9" w:rsidP="00F4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7D58" w14:textId="77777777" w:rsidR="002D31C9" w:rsidRDefault="002D31C9" w:rsidP="00F403C9">
      <w:pPr>
        <w:spacing w:after="0" w:line="240" w:lineRule="auto"/>
      </w:pPr>
      <w:r>
        <w:separator/>
      </w:r>
    </w:p>
  </w:footnote>
  <w:footnote w:type="continuationSeparator" w:id="0">
    <w:p w14:paraId="7D4BC99B" w14:textId="77777777" w:rsidR="002D31C9" w:rsidRDefault="002D31C9" w:rsidP="00F4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55F7" w14:textId="1A6BCF71" w:rsidR="00F403C9" w:rsidRPr="00F403C9" w:rsidRDefault="000E1A2B" w:rsidP="00F403C9">
    <w:pPr>
      <w:pStyle w:val="Cabealho"/>
      <w:jc w:val="center"/>
      <w:rPr>
        <w:b/>
        <w:bCs/>
        <w:color w:val="FF0000"/>
      </w:rPr>
    </w:pPr>
    <w:r>
      <w:rPr>
        <w:b/>
        <w:bCs/>
        <w:color w:val="FF0000"/>
      </w:rPr>
      <w:t>LOGOTIPO</w:t>
    </w:r>
    <w:r w:rsidR="00F403C9" w:rsidRPr="00F403C9">
      <w:rPr>
        <w:b/>
        <w:bCs/>
        <w:color w:val="FF0000"/>
      </w:rPr>
      <w:t xml:space="preserve"> DA </w:t>
    </w:r>
    <w:r w:rsidR="000F5CAA">
      <w:rPr>
        <w:b/>
        <w:bCs/>
        <w:color w:val="FF0000"/>
      </w:rPr>
      <w:t>INSTITUIÇÃO</w:t>
    </w:r>
  </w:p>
  <w:p w14:paraId="5888CF4A" w14:textId="77777777" w:rsidR="00F403C9" w:rsidRDefault="00F403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BAB"/>
    <w:multiLevelType w:val="hybridMultilevel"/>
    <w:tmpl w:val="DEB2D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5E37"/>
    <w:multiLevelType w:val="hybridMultilevel"/>
    <w:tmpl w:val="489631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4AE9"/>
    <w:multiLevelType w:val="multilevel"/>
    <w:tmpl w:val="29C8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61073B"/>
    <w:multiLevelType w:val="hybridMultilevel"/>
    <w:tmpl w:val="293C32D6"/>
    <w:lvl w:ilvl="0" w:tplc="0416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29F3"/>
    <w:multiLevelType w:val="hybridMultilevel"/>
    <w:tmpl w:val="2F3694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5B4"/>
    <w:multiLevelType w:val="hybridMultilevel"/>
    <w:tmpl w:val="24AEB216"/>
    <w:lvl w:ilvl="0" w:tplc="A3F2F924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C21B7"/>
    <w:multiLevelType w:val="hybridMultilevel"/>
    <w:tmpl w:val="5E2AC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017F"/>
    <w:multiLevelType w:val="hybridMultilevel"/>
    <w:tmpl w:val="07D84292"/>
    <w:lvl w:ilvl="0" w:tplc="A3F2F924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91A04"/>
    <w:multiLevelType w:val="hybridMultilevel"/>
    <w:tmpl w:val="35824A40"/>
    <w:lvl w:ilvl="0" w:tplc="0416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5798"/>
    <w:multiLevelType w:val="hybridMultilevel"/>
    <w:tmpl w:val="367A6798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1D16925"/>
    <w:multiLevelType w:val="hybridMultilevel"/>
    <w:tmpl w:val="E41A57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74FCE"/>
    <w:multiLevelType w:val="hybridMultilevel"/>
    <w:tmpl w:val="52BA04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ADD"/>
    <w:multiLevelType w:val="hybridMultilevel"/>
    <w:tmpl w:val="E1365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70A3C"/>
    <w:multiLevelType w:val="hybridMultilevel"/>
    <w:tmpl w:val="A9F8FED4"/>
    <w:lvl w:ilvl="0" w:tplc="0416000D">
      <w:start w:val="1"/>
      <w:numFmt w:val="bullet"/>
      <w:lvlText w:val=""/>
      <w:lvlJc w:val="left"/>
      <w:pPr>
        <w:ind w:left="10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5AA5D92"/>
    <w:multiLevelType w:val="hybridMultilevel"/>
    <w:tmpl w:val="B3D6AF4E"/>
    <w:lvl w:ilvl="0" w:tplc="0416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5" w15:restartNumberingAfterBreak="0">
    <w:nsid w:val="464B5E0E"/>
    <w:multiLevelType w:val="hybridMultilevel"/>
    <w:tmpl w:val="1A409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A3500"/>
    <w:multiLevelType w:val="multilevel"/>
    <w:tmpl w:val="01A6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3859B3"/>
    <w:multiLevelType w:val="hybridMultilevel"/>
    <w:tmpl w:val="C4F8EE1A"/>
    <w:lvl w:ilvl="0" w:tplc="A3F2F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C776C"/>
    <w:multiLevelType w:val="hybridMultilevel"/>
    <w:tmpl w:val="85B2A34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3704D"/>
    <w:multiLevelType w:val="hybridMultilevel"/>
    <w:tmpl w:val="EFEE21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C359B"/>
    <w:multiLevelType w:val="hybridMultilevel"/>
    <w:tmpl w:val="903E1C68"/>
    <w:lvl w:ilvl="0" w:tplc="0416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F30DA"/>
    <w:multiLevelType w:val="hybridMultilevel"/>
    <w:tmpl w:val="AA645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88F"/>
    <w:multiLevelType w:val="hybridMultilevel"/>
    <w:tmpl w:val="B5249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3DA6"/>
    <w:multiLevelType w:val="hybridMultilevel"/>
    <w:tmpl w:val="A1B08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B42C2"/>
    <w:multiLevelType w:val="hybridMultilevel"/>
    <w:tmpl w:val="B48E24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D3F62"/>
    <w:multiLevelType w:val="hybridMultilevel"/>
    <w:tmpl w:val="87485D28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ADB2F4A"/>
    <w:multiLevelType w:val="hybridMultilevel"/>
    <w:tmpl w:val="D602C6A8"/>
    <w:lvl w:ilvl="0" w:tplc="0416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816FA"/>
    <w:multiLevelType w:val="hybridMultilevel"/>
    <w:tmpl w:val="7646D6CE"/>
    <w:lvl w:ilvl="0" w:tplc="A3F2F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A3349"/>
    <w:multiLevelType w:val="hybridMultilevel"/>
    <w:tmpl w:val="4B9E5DB8"/>
    <w:lvl w:ilvl="0" w:tplc="A3F2F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636A"/>
    <w:multiLevelType w:val="hybridMultilevel"/>
    <w:tmpl w:val="6CE60DE6"/>
    <w:lvl w:ilvl="0" w:tplc="A3F2F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C7757"/>
    <w:multiLevelType w:val="hybridMultilevel"/>
    <w:tmpl w:val="139C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C2076"/>
    <w:multiLevelType w:val="hybridMultilevel"/>
    <w:tmpl w:val="E8B6383C"/>
    <w:lvl w:ilvl="0" w:tplc="0416000D">
      <w:start w:val="1"/>
      <w:numFmt w:val="bullet"/>
      <w:lvlText w:val=""/>
      <w:lvlJc w:val="left"/>
      <w:pPr>
        <w:ind w:left="10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2" w15:restartNumberingAfterBreak="0">
    <w:nsid w:val="766666EF"/>
    <w:multiLevelType w:val="multilevel"/>
    <w:tmpl w:val="6536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183212">
    <w:abstractNumId w:val="14"/>
  </w:num>
  <w:num w:numId="2" w16cid:durableId="1042052490">
    <w:abstractNumId w:val="27"/>
  </w:num>
  <w:num w:numId="3" w16cid:durableId="2088765832">
    <w:abstractNumId w:val="5"/>
  </w:num>
  <w:num w:numId="4" w16cid:durableId="1567180781">
    <w:abstractNumId w:val="26"/>
  </w:num>
  <w:num w:numId="5" w16cid:durableId="21395783">
    <w:abstractNumId w:val="3"/>
  </w:num>
  <w:num w:numId="6" w16cid:durableId="1706172939">
    <w:abstractNumId w:val="7"/>
  </w:num>
  <w:num w:numId="7" w16cid:durableId="1191575593">
    <w:abstractNumId w:val="20"/>
  </w:num>
  <w:num w:numId="8" w16cid:durableId="1135951168">
    <w:abstractNumId w:val="8"/>
  </w:num>
  <w:num w:numId="9" w16cid:durableId="57479855">
    <w:abstractNumId w:val="0"/>
  </w:num>
  <w:num w:numId="10" w16cid:durableId="1791850293">
    <w:abstractNumId w:val="28"/>
  </w:num>
  <w:num w:numId="11" w16cid:durableId="43063037">
    <w:abstractNumId w:val="29"/>
  </w:num>
  <w:num w:numId="12" w16cid:durableId="185825190">
    <w:abstractNumId w:val="17"/>
  </w:num>
  <w:num w:numId="13" w16cid:durableId="2021396398">
    <w:abstractNumId w:val="1"/>
  </w:num>
  <w:num w:numId="14" w16cid:durableId="1213007430">
    <w:abstractNumId w:val="11"/>
  </w:num>
  <w:num w:numId="15" w16cid:durableId="1465541703">
    <w:abstractNumId w:val="23"/>
  </w:num>
  <w:num w:numId="16" w16cid:durableId="1320420428">
    <w:abstractNumId w:val="9"/>
  </w:num>
  <w:num w:numId="17" w16cid:durableId="289290467">
    <w:abstractNumId w:val="2"/>
  </w:num>
  <w:num w:numId="18" w16cid:durableId="708260803">
    <w:abstractNumId w:val="16"/>
  </w:num>
  <w:num w:numId="19" w16cid:durableId="2044134487">
    <w:abstractNumId w:val="10"/>
  </w:num>
  <w:num w:numId="20" w16cid:durableId="796098308">
    <w:abstractNumId w:val="25"/>
  </w:num>
  <w:num w:numId="21" w16cid:durableId="823620697">
    <w:abstractNumId w:val="12"/>
  </w:num>
  <w:num w:numId="22" w16cid:durableId="901140353">
    <w:abstractNumId w:val="15"/>
  </w:num>
  <w:num w:numId="23" w16cid:durableId="819228000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1816120">
    <w:abstractNumId w:val="19"/>
  </w:num>
  <w:num w:numId="25" w16cid:durableId="802848535">
    <w:abstractNumId w:val="31"/>
  </w:num>
  <w:num w:numId="26" w16cid:durableId="567690081">
    <w:abstractNumId w:val="4"/>
  </w:num>
  <w:num w:numId="27" w16cid:durableId="739056499">
    <w:abstractNumId w:val="13"/>
  </w:num>
  <w:num w:numId="28" w16cid:durableId="2031250761">
    <w:abstractNumId w:val="24"/>
  </w:num>
  <w:num w:numId="29" w16cid:durableId="1458836200">
    <w:abstractNumId w:val="30"/>
  </w:num>
  <w:num w:numId="30" w16cid:durableId="1233852102">
    <w:abstractNumId w:val="21"/>
  </w:num>
  <w:num w:numId="31" w16cid:durableId="1648320796">
    <w:abstractNumId w:val="18"/>
  </w:num>
  <w:num w:numId="32" w16cid:durableId="923684484">
    <w:abstractNumId w:val="22"/>
  </w:num>
  <w:num w:numId="33" w16cid:durableId="13252789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C9"/>
    <w:rsid w:val="000022E0"/>
    <w:rsid w:val="000168DD"/>
    <w:rsid w:val="000173DC"/>
    <w:rsid w:val="000218DB"/>
    <w:rsid w:val="00055351"/>
    <w:rsid w:val="0005615D"/>
    <w:rsid w:val="00057D22"/>
    <w:rsid w:val="000643ED"/>
    <w:rsid w:val="000648C0"/>
    <w:rsid w:val="0008720F"/>
    <w:rsid w:val="000A19AC"/>
    <w:rsid w:val="000B0C7A"/>
    <w:rsid w:val="000B5557"/>
    <w:rsid w:val="000E1A2B"/>
    <w:rsid w:val="000F5CAA"/>
    <w:rsid w:val="001076B7"/>
    <w:rsid w:val="001171CF"/>
    <w:rsid w:val="001273C3"/>
    <w:rsid w:val="00134F1C"/>
    <w:rsid w:val="00142535"/>
    <w:rsid w:val="001454D9"/>
    <w:rsid w:val="00145F96"/>
    <w:rsid w:val="00147001"/>
    <w:rsid w:val="001726B2"/>
    <w:rsid w:val="00174750"/>
    <w:rsid w:val="001756EB"/>
    <w:rsid w:val="00185E20"/>
    <w:rsid w:val="001D072A"/>
    <w:rsid w:val="001F38DE"/>
    <w:rsid w:val="00201BB6"/>
    <w:rsid w:val="002324E6"/>
    <w:rsid w:val="00237CF9"/>
    <w:rsid w:val="00255F1A"/>
    <w:rsid w:val="002655A2"/>
    <w:rsid w:val="00267633"/>
    <w:rsid w:val="00270725"/>
    <w:rsid w:val="002729D9"/>
    <w:rsid w:val="002819BD"/>
    <w:rsid w:val="002912A2"/>
    <w:rsid w:val="002A13E0"/>
    <w:rsid w:val="002B1DDE"/>
    <w:rsid w:val="002C7621"/>
    <w:rsid w:val="002C7A37"/>
    <w:rsid w:val="002D31C9"/>
    <w:rsid w:val="002E22FE"/>
    <w:rsid w:val="002E5223"/>
    <w:rsid w:val="00306E44"/>
    <w:rsid w:val="00344B5D"/>
    <w:rsid w:val="0034675F"/>
    <w:rsid w:val="00350C10"/>
    <w:rsid w:val="00363C93"/>
    <w:rsid w:val="003A3C69"/>
    <w:rsid w:val="003B343E"/>
    <w:rsid w:val="003B57E3"/>
    <w:rsid w:val="003B7F57"/>
    <w:rsid w:val="003C6431"/>
    <w:rsid w:val="003D05D5"/>
    <w:rsid w:val="003E2634"/>
    <w:rsid w:val="003F31CE"/>
    <w:rsid w:val="00404400"/>
    <w:rsid w:val="00415748"/>
    <w:rsid w:val="00426887"/>
    <w:rsid w:val="00430EF8"/>
    <w:rsid w:val="00435785"/>
    <w:rsid w:val="00452FC5"/>
    <w:rsid w:val="00471D6E"/>
    <w:rsid w:val="00476274"/>
    <w:rsid w:val="0048015E"/>
    <w:rsid w:val="00491C83"/>
    <w:rsid w:val="0049266F"/>
    <w:rsid w:val="00497190"/>
    <w:rsid w:val="004A0777"/>
    <w:rsid w:val="004B2316"/>
    <w:rsid w:val="004B4F6F"/>
    <w:rsid w:val="004B553B"/>
    <w:rsid w:val="004B5D4A"/>
    <w:rsid w:val="004B6F40"/>
    <w:rsid w:val="004C0950"/>
    <w:rsid w:val="004D22A5"/>
    <w:rsid w:val="004D39BF"/>
    <w:rsid w:val="004F1E92"/>
    <w:rsid w:val="00504964"/>
    <w:rsid w:val="00524812"/>
    <w:rsid w:val="005261A3"/>
    <w:rsid w:val="00527157"/>
    <w:rsid w:val="005303A9"/>
    <w:rsid w:val="00540FA1"/>
    <w:rsid w:val="005529F5"/>
    <w:rsid w:val="00557C91"/>
    <w:rsid w:val="00560D71"/>
    <w:rsid w:val="00564C2F"/>
    <w:rsid w:val="00565F94"/>
    <w:rsid w:val="00572F2F"/>
    <w:rsid w:val="00581888"/>
    <w:rsid w:val="00594A10"/>
    <w:rsid w:val="005A2DE1"/>
    <w:rsid w:val="005A49B8"/>
    <w:rsid w:val="005A575D"/>
    <w:rsid w:val="005B2107"/>
    <w:rsid w:val="005C79EF"/>
    <w:rsid w:val="005E0D55"/>
    <w:rsid w:val="005F5148"/>
    <w:rsid w:val="006151E1"/>
    <w:rsid w:val="00616D2C"/>
    <w:rsid w:val="00623117"/>
    <w:rsid w:val="006346D9"/>
    <w:rsid w:val="00636A30"/>
    <w:rsid w:val="00651D73"/>
    <w:rsid w:val="0066215F"/>
    <w:rsid w:val="00672AD0"/>
    <w:rsid w:val="00686C01"/>
    <w:rsid w:val="006908DB"/>
    <w:rsid w:val="006B275C"/>
    <w:rsid w:val="006B779D"/>
    <w:rsid w:val="006C66F6"/>
    <w:rsid w:val="006F35C7"/>
    <w:rsid w:val="0070045B"/>
    <w:rsid w:val="00702216"/>
    <w:rsid w:val="0073465D"/>
    <w:rsid w:val="0074605E"/>
    <w:rsid w:val="007938EE"/>
    <w:rsid w:val="00797A81"/>
    <w:rsid w:val="007A098A"/>
    <w:rsid w:val="007A7863"/>
    <w:rsid w:val="007B46B0"/>
    <w:rsid w:val="007B50D2"/>
    <w:rsid w:val="007C03F3"/>
    <w:rsid w:val="007E4B6C"/>
    <w:rsid w:val="007E7ECE"/>
    <w:rsid w:val="007F77A6"/>
    <w:rsid w:val="0081289D"/>
    <w:rsid w:val="0083551B"/>
    <w:rsid w:val="00846300"/>
    <w:rsid w:val="00854BD3"/>
    <w:rsid w:val="00863A48"/>
    <w:rsid w:val="008649CB"/>
    <w:rsid w:val="0087640E"/>
    <w:rsid w:val="00894655"/>
    <w:rsid w:val="008A16DE"/>
    <w:rsid w:val="008A483E"/>
    <w:rsid w:val="008D44AF"/>
    <w:rsid w:val="008E14B6"/>
    <w:rsid w:val="008E748E"/>
    <w:rsid w:val="008F2447"/>
    <w:rsid w:val="008F2C6A"/>
    <w:rsid w:val="00904B2E"/>
    <w:rsid w:val="00917120"/>
    <w:rsid w:val="00920571"/>
    <w:rsid w:val="009305CC"/>
    <w:rsid w:val="00931324"/>
    <w:rsid w:val="009324EA"/>
    <w:rsid w:val="00950069"/>
    <w:rsid w:val="00951970"/>
    <w:rsid w:val="009625FA"/>
    <w:rsid w:val="00986239"/>
    <w:rsid w:val="00993266"/>
    <w:rsid w:val="009B05D1"/>
    <w:rsid w:val="009D4C9D"/>
    <w:rsid w:val="009F5D9B"/>
    <w:rsid w:val="009F7DF6"/>
    <w:rsid w:val="00A03283"/>
    <w:rsid w:val="00A116B4"/>
    <w:rsid w:val="00A3273C"/>
    <w:rsid w:val="00A3756A"/>
    <w:rsid w:val="00A4263C"/>
    <w:rsid w:val="00A42B9B"/>
    <w:rsid w:val="00A8394F"/>
    <w:rsid w:val="00A83E9C"/>
    <w:rsid w:val="00A97A7F"/>
    <w:rsid w:val="00AA1361"/>
    <w:rsid w:val="00AA19E1"/>
    <w:rsid w:val="00AA2E44"/>
    <w:rsid w:val="00AA4E51"/>
    <w:rsid w:val="00AB0EA1"/>
    <w:rsid w:val="00AC1362"/>
    <w:rsid w:val="00AD6BF1"/>
    <w:rsid w:val="00AE573B"/>
    <w:rsid w:val="00AF72D7"/>
    <w:rsid w:val="00B071AA"/>
    <w:rsid w:val="00B26074"/>
    <w:rsid w:val="00B30A30"/>
    <w:rsid w:val="00B435DE"/>
    <w:rsid w:val="00B47652"/>
    <w:rsid w:val="00B57024"/>
    <w:rsid w:val="00B669F7"/>
    <w:rsid w:val="00B75343"/>
    <w:rsid w:val="00B86F3B"/>
    <w:rsid w:val="00B9759C"/>
    <w:rsid w:val="00BA2F0F"/>
    <w:rsid w:val="00BA3D2A"/>
    <w:rsid w:val="00BA5880"/>
    <w:rsid w:val="00BA5909"/>
    <w:rsid w:val="00BB5649"/>
    <w:rsid w:val="00BC0DCB"/>
    <w:rsid w:val="00BC1DA7"/>
    <w:rsid w:val="00BC7D28"/>
    <w:rsid w:val="00BD4097"/>
    <w:rsid w:val="00BD7C65"/>
    <w:rsid w:val="00BE09DB"/>
    <w:rsid w:val="00BE56B6"/>
    <w:rsid w:val="00BF2B69"/>
    <w:rsid w:val="00BF2F5A"/>
    <w:rsid w:val="00C01279"/>
    <w:rsid w:val="00C02E86"/>
    <w:rsid w:val="00C05416"/>
    <w:rsid w:val="00C119D2"/>
    <w:rsid w:val="00C12631"/>
    <w:rsid w:val="00C2015C"/>
    <w:rsid w:val="00C27114"/>
    <w:rsid w:val="00C30F34"/>
    <w:rsid w:val="00C416F3"/>
    <w:rsid w:val="00C44832"/>
    <w:rsid w:val="00C4500B"/>
    <w:rsid w:val="00C731D9"/>
    <w:rsid w:val="00C7422B"/>
    <w:rsid w:val="00C8177D"/>
    <w:rsid w:val="00C81A3B"/>
    <w:rsid w:val="00C90B83"/>
    <w:rsid w:val="00C944A7"/>
    <w:rsid w:val="00CA2E7F"/>
    <w:rsid w:val="00CA65D8"/>
    <w:rsid w:val="00CB2F90"/>
    <w:rsid w:val="00CC0601"/>
    <w:rsid w:val="00CC1BD4"/>
    <w:rsid w:val="00CC48FF"/>
    <w:rsid w:val="00CD20D0"/>
    <w:rsid w:val="00CD45CE"/>
    <w:rsid w:val="00CE04C7"/>
    <w:rsid w:val="00CE2FA9"/>
    <w:rsid w:val="00CF03F4"/>
    <w:rsid w:val="00D12A5A"/>
    <w:rsid w:val="00D209DE"/>
    <w:rsid w:val="00D30B3D"/>
    <w:rsid w:val="00D63B46"/>
    <w:rsid w:val="00D712D0"/>
    <w:rsid w:val="00D776BC"/>
    <w:rsid w:val="00D929B6"/>
    <w:rsid w:val="00D93DC6"/>
    <w:rsid w:val="00DA57BC"/>
    <w:rsid w:val="00DA717B"/>
    <w:rsid w:val="00DA7F93"/>
    <w:rsid w:val="00DB5074"/>
    <w:rsid w:val="00DC3697"/>
    <w:rsid w:val="00DC6AFB"/>
    <w:rsid w:val="00DD497D"/>
    <w:rsid w:val="00DD77A0"/>
    <w:rsid w:val="00DF2E3B"/>
    <w:rsid w:val="00E017B4"/>
    <w:rsid w:val="00E02D2D"/>
    <w:rsid w:val="00E145ED"/>
    <w:rsid w:val="00E220E3"/>
    <w:rsid w:val="00E23FA5"/>
    <w:rsid w:val="00E36604"/>
    <w:rsid w:val="00E36996"/>
    <w:rsid w:val="00E4441E"/>
    <w:rsid w:val="00E52DDF"/>
    <w:rsid w:val="00E5462D"/>
    <w:rsid w:val="00E5518A"/>
    <w:rsid w:val="00E6454B"/>
    <w:rsid w:val="00E71529"/>
    <w:rsid w:val="00E71BE5"/>
    <w:rsid w:val="00E7528F"/>
    <w:rsid w:val="00E836C9"/>
    <w:rsid w:val="00E93FE1"/>
    <w:rsid w:val="00E97BAE"/>
    <w:rsid w:val="00EB167B"/>
    <w:rsid w:val="00EC4467"/>
    <w:rsid w:val="00ED1983"/>
    <w:rsid w:val="00ED2E24"/>
    <w:rsid w:val="00F00C64"/>
    <w:rsid w:val="00F053EA"/>
    <w:rsid w:val="00F06958"/>
    <w:rsid w:val="00F1138A"/>
    <w:rsid w:val="00F1489E"/>
    <w:rsid w:val="00F27EA7"/>
    <w:rsid w:val="00F362AB"/>
    <w:rsid w:val="00F403C9"/>
    <w:rsid w:val="00F566F3"/>
    <w:rsid w:val="00F7283B"/>
    <w:rsid w:val="00F75DF3"/>
    <w:rsid w:val="00F83F03"/>
    <w:rsid w:val="00F900E2"/>
    <w:rsid w:val="00FB1A76"/>
    <w:rsid w:val="00FB1A98"/>
    <w:rsid w:val="00FC2EFE"/>
    <w:rsid w:val="00FE1461"/>
    <w:rsid w:val="00FE2928"/>
    <w:rsid w:val="00FE3260"/>
    <w:rsid w:val="00FE3CD4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C7A0"/>
  <w15:chartTrackingRefBased/>
  <w15:docId w15:val="{5DCBCF64-2260-4A06-8CB1-75DF6983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177D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177D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177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177D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177D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177D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3C9"/>
  </w:style>
  <w:style w:type="paragraph" w:styleId="Rodap">
    <w:name w:val="footer"/>
    <w:basedOn w:val="Normal"/>
    <w:link w:val="RodapChar"/>
    <w:uiPriority w:val="99"/>
    <w:unhideWhenUsed/>
    <w:rsid w:val="00F403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3C9"/>
  </w:style>
  <w:style w:type="character" w:styleId="Hyperlink">
    <w:name w:val="Hyperlink"/>
    <w:basedOn w:val="Fontepargpadro"/>
    <w:unhideWhenUsed/>
    <w:rsid w:val="00F403C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03C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D072A"/>
    <w:pPr>
      <w:ind w:left="720"/>
      <w:contextualSpacing/>
    </w:pPr>
    <w:rPr>
      <w:rFonts w:ascii="Calibri" w:eastAsia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C8177D"/>
    <w:rPr>
      <w:rFonts w:ascii="Calibri" w:eastAsia="Calibri" w:hAnsi="Calibri" w:cs="Calibri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C8177D"/>
    <w:rPr>
      <w:rFonts w:ascii="Calibri" w:eastAsia="Calibri" w:hAnsi="Calibri" w:cs="Calibri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C8177D"/>
    <w:rPr>
      <w:rFonts w:ascii="Calibri" w:eastAsia="Calibri" w:hAnsi="Calibri" w:cs="Calibri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177D"/>
    <w:rPr>
      <w:rFonts w:ascii="Calibri" w:eastAsia="Calibri" w:hAnsi="Calibri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177D"/>
    <w:rPr>
      <w:rFonts w:ascii="Calibri" w:eastAsia="Calibri" w:hAnsi="Calibri" w:cs="Calibri"/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177D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C8177D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8177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8177D"/>
    <w:rPr>
      <w:rFonts w:ascii="Calibri" w:eastAsia="Calibri" w:hAnsi="Calibri" w:cs="Calibri"/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77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77D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rsid w:val="00C81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8177D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8177D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1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177D"/>
    <w:rPr>
      <w:rFonts w:ascii="Calibri" w:eastAsia="Calibri" w:hAnsi="Calibri" w:cs="Calibri"/>
      <w:b/>
      <w:bCs/>
      <w:sz w:val="20"/>
      <w:szCs w:val="20"/>
    </w:rPr>
  </w:style>
  <w:style w:type="paragraph" w:customStyle="1" w:styleId="StinkingStyles">
    <w:name w:val="Stinking Styles"/>
    <w:qFormat/>
    <w:rsid w:val="00C8177D"/>
    <w:rPr>
      <w:rFonts w:ascii="Times New Roman" w:eastAsia="Times New Roman" w:hAnsi="Times New Roman" w:cs="Calibri"/>
      <w:color w:val="000000"/>
      <w:lang w:eastAsia="pt-BR"/>
    </w:rPr>
  </w:style>
  <w:style w:type="character" w:customStyle="1" w:styleId="MenoPendente1">
    <w:name w:val="Menção Pendente1"/>
    <w:uiPriority w:val="99"/>
    <w:semiHidden/>
    <w:unhideWhenUsed/>
    <w:rsid w:val="00C8177D"/>
    <w:rPr>
      <w:color w:val="808080"/>
      <w:shd w:val="clear" w:color="auto" w:fill="E6E6E6"/>
    </w:rPr>
  </w:style>
  <w:style w:type="character" w:customStyle="1" w:styleId="MenoPendente2">
    <w:name w:val="Menção Pendente2"/>
    <w:uiPriority w:val="99"/>
    <w:semiHidden/>
    <w:unhideWhenUsed/>
    <w:rsid w:val="00C8177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8177D"/>
    <w:pPr>
      <w:widowControl w:val="0"/>
      <w:autoSpaceDE w:val="0"/>
      <w:autoSpaceDN w:val="0"/>
      <w:spacing w:after="0" w:line="36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8177D"/>
    <w:rPr>
      <w:rFonts w:ascii="Arial" w:eastAsia="Arial" w:hAnsi="Arial" w:cs="Arial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17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C8177D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8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C8177D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8177D"/>
  </w:style>
  <w:style w:type="character" w:customStyle="1" w:styleId="eop">
    <w:name w:val="eop"/>
    <w:basedOn w:val="Fontepargpadro"/>
    <w:rsid w:val="00C8177D"/>
  </w:style>
  <w:style w:type="table" w:styleId="ListaMdia2-nfase1">
    <w:name w:val="Medium List 2 Accent 1"/>
    <w:basedOn w:val="Tabelanormal"/>
    <w:uiPriority w:val="66"/>
    <w:rsid w:val="00C8177D"/>
    <w:pPr>
      <w:spacing w:after="0" w:line="240" w:lineRule="auto"/>
    </w:pPr>
    <w:rPr>
      <w:rFonts w:ascii="Calibri Light" w:eastAsia="Times New Roman" w:hAnsi="Calibri Light" w:cs="Times New Roman"/>
      <w:color w:val="000000"/>
      <w:lang w:eastAsia="pt-BR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deGrade5Escura-nfase5">
    <w:name w:val="Grid Table 5 Dark Accent 5"/>
    <w:basedOn w:val="Tabelanormal"/>
    <w:uiPriority w:val="50"/>
    <w:rsid w:val="00C8177D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deLista2-nfase5">
    <w:name w:val="List Table 2 Accent 5"/>
    <w:basedOn w:val="Tabelanormal"/>
    <w:uiPriority w:val="47"/>
    <w:rsid w:val="00C8177D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Grade6Colorida-nfase1">
    <w:name w:val="Grid Table 6 Colorful Accent 1"/>
    <w:basedOn w:val="Tabelanormal"/>
    <w:uiPriority w:val="51"/>
    <w:rsid w:val="00C8177D"/>
    <w:pPr>
      <w:spacing w:after="0" w:line="240" w:lineRule="auto"/>
    </w:pPr>
    <w:rPr>
      <w:rFonts w:ascii="Calibri" w:eastAsia="Calibri" w:hAnsi="Calibri" w:cs="Calibri"/>
      <w:color w:val="2F5496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adeGrade1Clara-nfase1">
    <w:name w:val="Grid Table 1 Light Accent 1"/>
    <w:basedOn w:val="Tabelanormal"/>
    <w:uiPriority w:val="46"/>
    <w:rsid w:val="00C8177D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5">
    <w:name w:val="Grid Table 2 Accent 5"/>
    <w:basedOn w:val="Tabelanormal"/>
    <w:uiPriority w:val="47"/>
    <w:rsid w:val="00C8177D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350C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table" w:styleId="TabeladeGrade6Colorida-nfase5">
    <w:name w:val="Grid Table 6 Colorful Accent 5"/>
    <w:basedOn w:val="Tabelanormal"/>
    <w:uiPriority w:val="51"/>
    <w:rsid w:val="00AA136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BD40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Forte">
    <w:name w:val="Strong"/>
    <w:basedOn w:val="Fontepargpadro"/>
    <w:uiPriority w:val="22"/>
    <w:qFormat/>
    <w:rsid w:val="00BC7D28"/>
    <w:rPr>
      <w:b/>
      <w:bCs/>
    </w:rPr>
  </w:style>
  <w:style w:type="paragraph" w:styleId="Reviso">
    <w:name w:val="Revision"/>
    <w:hidden/>
    <w:uiPriority w:val="99"/>
    <w:semiHidden/>
    <w:rsid w:val="00DD497D"/>
    <w:pPr>
      <w:spacing w:after="0" w:line="240" w:lineRule="auto"/>
    </w:pPr>
  </w:style>
  <w:style w:type="paragraph" w:customStyle="1" w:styleId="pf0">
    <w:name w:val="pf0"/>
    <w:basedOn w:val="Normal"/>
    <w:rsid w:val="004B2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4B2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AD686FA9AE2247950251BCFCB85986" ma:contentTypeVersion="12" ma:contentTypeDescription="Crie um novo documento." ma:contentTypeScope="" ma:versionID="1a883339756836672eb3287e52d9ec50">
  <xsd:schema xmlns:xsd="http://www.w3.org/2001/XMLSchema" xmlns:xs="http://www.w3.org/2001/XMLSchema" xmlns:p="http://schemas.microsoft.com/office/2006/metadata/properties" xmlns:ns2="e65c0a41-1dd0-42fa-b541-7c6daa4201d8" xmlns:ns3="5ef7c45f-1ef8-4af2-a05f-c3c52e9dc7ec" targetNamespace="http://schemas.microsoft.com/office/2006/metadata/properties" ma:root="true" ma:fieldsID="1dc6b1b0ecb8a598174ca6e6ff7183fc" ns2:_="" ns3:_="">
    <xsd:import namespace="e65c0a41-1dd0-42fa-b541-7c6daa4201d8"/>
    <xsd:import namespace="5ef7c45f-1ef8-4af2-a05f-c3c52e9dc7e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c0a41-1dd0-42fa-b541-7c6daa4201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cc59b-30bb-4402-ae5a-237a54327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45f-1ef8-4af2-a05f-c3c52e9dc7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93358d-2edc-4f85-9781-2bf6d7b38579}" ma:internalName="TaxCatchAll" ma:showField="CatchAllData" ma:web="5ef7c45f-1ef8-4af2-a05f-c3c52e9dc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c0a41-1dd0-42fa-b541-7c6daa4201d8">
      <Terms xmlns="http://schemas.microsoft.com/office/infopath/2007/PartnerControls"/>
    </lcf76f155ced4ddcb4097134ff3c332f>
    <TaxCatchAll xmlns="5ef7c45f-1ef8-4af2-a05f-c3c52e9dc7ec" xsi:nil="true"/>
  </documentManagement>
</p:properties>
</file>

<file path=customXml/itemProps1.xml><?xml version="1.0" encoding="utf-8"?>
<ds:datastoreItem xmlns:ds="http://schemas.openxmlformats.org/officeDocument/2006/customXml" ds:itemID="{A5843FFA-E8D0-444B-A4E0-5F2405969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65B9D-4BAF-4A2C-BD28-581393586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c0a41-1dd0-42fa-b541-7c6daa4201d8"/>
    <ds:schemaRef ds:uri="5ef7c45f-1ef8-4af2-a05f-c3c52e9dc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E46B63-9287-4919-8169-44885A4D79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082EBB-CE2D-49C5-895B-C246DA5C7379}">
  <ds:schemaRefs>
    <ds:schemaRef ds:uri="http://schemas.microsoft.com/office/2006/metadata/properties"/>
    <ds:schemaRef ds:uri="http://schemas.microsoft.com/office/infopath/2007/PartnerControls"/>
    <ds:schemaRef ds:uri="e65c0a41-1dd0-42fa-b541-7c6daa4201d8"/>
    <ds:schemaRef ds:uri="5ef7c45f-1ef8-4af2-a05f-c3c52e9dc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Elisete Ragusa de Lima</dc:creator>
  <cp:keywords/>
  <dc:description/>
  <cp:lastModifiedBy>Alice Morais Faasen</cp:lastModifiedBy>
  <cp:revision>2</cp:revision>
  <cp:lastPrinted>2023-04-11T13:22:00Z</cp:lastPrinted>
  <dcterms:created xsi:type="dcterms:W3CDTF">2026-06-03T20:55:00Z</dcterms:created>
  <dcterms:modified xsi:type="dcterms:W3CDTF">2026-06-03T20:55:00Z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0x01010026AD686FA9AE2247950251BCFCB85986</vt:lpwstr>
  </property>
</Properties>
</file>